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4C8E" w14:textId="77777777" w:rsidR="00BB3F26" w:rsidRPr="00F2714F" w:rsidRDefault="00BB3F26" w:rsidP="003922C9">
      <w:pPr>
        <w:pStyle w:val="Title"/>
        <w:spacing w:line="264" w:lineRule="auto"/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Curriculum Vitae</w:t>
      </w:r>
    </w:p>
    <w:p w14:paraId="7429D6AC" w14:textId="77777777" w:rsidR="00ED3947" w:rsidRPr="00F2714F" w:rsidRDefault="00ED3947" w:rsidP="003922C9">
      <w:pPr>
        <w:pStyle w:val="Title"/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RICHARD HUGHES GIBSON</w:t>
      </w:r>
    </w:p>
    <w:p w14:paraId="041D84B1" w14:textId="77777777" w:rsidR="00EA1C8C" w:rsidRPr="00F2714F" w:rsidRDefault="00EA1C8C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7B7825AE" w14:textId="77777777" w:rsidR="009A3C1F" w:rsidRPr="00F2714F" w:rsidRDefault="009A3C1F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4B4A8AEF" w14:textId="77777777" w:rsidR="00ED3947" w:rsidRPr="00F2714F" w:rsidRDefault="00BB3F26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Wheaton College </w:t>
      </w:r>
      <w:r w:rsidR="006714DC" w:rsidRPr="00F2714F">
        <w:rPr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Fonts w:ascii="Book Antiqua" w:hAnsi="Book Antiqua" w:cs="Big Caslon Medium"/>
          <w:sz w:val="23"/>
          <w:szCs w:val="23"/>
        </w:rPr>
        <w:tab/>
        <w:t xml:space="preserve"> 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000053" w:rsidRPr="00F2714F">
        <w:rPr>
          <w:rFonts w:ascii="Book Antiqua" w:hAnsi="Book Antiqua" w:cs="Big Caslon Medium"/>
          <w:sz w:val="23"/>
          <w:szCs w:val="23"/>
        </w:rPr>
        <w:t xml:space="preserve">   </w:t>
      </w:r>
      <w:r w:rsidR="00D86B0F" w:rsidRPr="00F2714F">
        <w:rPr>
          <w:rFonts w:ascii="Book Antiqua" w:hAnsi="Book Antiqua" w:cs="Big Caslon Medium"/>
          <w:sz w:val="23"/>
          <w:szCs w:val="23"/>
        </w:rPr>
        <w:t xml:space="preserve">  </w:t>
      </w:r>
      <w:r w:rsidRPr="00F2714F">
        <w:rPr>
          <w:rFonts w:ascii="Book Antiqua" w:hAnsi="Book Antiqua" w:cs="Big Caslon Medium"/>
          <w:sz w:val="23"/>
          <w:szCs w:val="23"/>
        </w:rPr>
        <w:t>Department of English</w:t>
      </w:r>
    </w:p>
    <w:p w14:paraId="05C0BD15" w14:textId="77777777" w:rsidR="00ED3947" w:rsidRPr="00F2714F" w:rsidRDefault="00ED3947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501 College Ave</w:t>
      </w:r>
      <w:r w:rsidR="006714DC" w:rsidRPr="00F2714F">
        <w:rPr>
          <w:rFonts w:ascii="Book Antiqua" w:hAnsi="Book Antiqua" w:cs="Big Caslon Medium"/>
          <w:sz w:val="23"/>
          <w:szCs w:val="23"/>
        </w:rPr>
        <w:t>nue</w:t>
      </w:r>
      <w:r w:rsidR="006714DC" w:rsidRPr="00F2714F">
        <w:rPr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Fonts w:ascii="Book Antiqua" w:hAnsi="Book Antiqua" w:cs="Big Caslon Medium"/>
          <w:sz w:val="23"/>
          <w:szCs w:val="23"/>
        </w:rPr>
        <w:tab/>
        <w:t xml:space="preserve">                            </w:t>
      </w:r>
      <w:r w:rsidR="00000053" w:rsidRPr="00F2714F">
        <w:rPr>
          <w:rFonts w:ascii="Book Antiqua" w:hAnsi="Book Antiqua" w:cs="Big Caslon Medium"/>
          <w:sz w:val="23"/>
          <w:szCs w:val="23"/>
        </w:rPr>
        <w:tab/>
        <w:t xml:space="preserve">  </w:t>
      </w:r>
      <w:r w:rsidR="00335FEA" w:rsidRPr="00F2714F">
        <w:rPr>
          <w:rFonts w:ascii="Book Antiqua" w:hAnsi="Book Antiqua" w:cs="Big Caslon Medium"/>
          <w:sz w:val="23"/>
          <w:szCs w:val="23"/>
        </w:rPr>
        <w:t xml:space="preserve">      Blanchard Hall</w:t>
      </w:r>
    </w:p>
    <w:p w14:paraId="4E228254" w14:textId="77777777" w:rsidR="006714DC" w:rsidRPr="00F2714F" w:rsidRDefault="00ED3947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Wheaton, IL 60187</w:t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       </w:t>
      </w:r>
      <w:r w:rsidR="006714DC" w:rsidRPr="00F2714F">
        <w:rPr>
          <w:rFonts w:ascii="Book Antiqua" w:hAnsi="Book Antiqua" w:cs="Big Caslon Medium"/>
          <w:sz w:val="23"/>
          <w:szCs w:val="23"/>
        </w:rPr>
        <w:t xml:space="preserve">                     </w:t>
      </w:r>
      <w:r w:rsidR="006714DC" w:rsidRPr="00F2714F">
        <w:rPr>
          <w:rFonts w:ascii="Book Antiqua" w:hAnsi="Book Antiqua" w:cs="Big Caslon Medium"/>
          <w:sz w:val="23"/>
          <w:szCs w:val="23"/>
        </w:rPr>
        <w:tab/>
        <w:t xml:space="preserve">   </w:t>
      </w:r>
      <w:r w:rsidR="006714DC" w:rsidRPr="00F2714F">
        <w:rPr>
          <w:rFonts w:ascii="Book Antiqua" w:hAnsi="Book Antiqua" w:cs="Big Caslon Medium"/>
          <w:sz w:val="23"/>
          <w:szCs w:val="23"/>
        </w:rPr>
        <w:tab/>
        <w:t xml:space="preserve">    </w:t>
      </w:r>
      <w:r w:rsidR="00000053" w:rsidRPr="00F2714F">
        <w:rPr>
          <w:rFonts w:ascii="Book Antiqua" w:hAnsi="Book Antiqua" w:cs="Big Caslon Medium"/>
          <w:sz w:val="23"/>
          <w:szCs w:val="23"/>
        </w:rPr>
        <w:tab/>
        <w:t xml:space="preserve">        </w:t>
      </w:r>
      <w:r w:rsidR="00AE3F19" w:rsidRPr="00F2714F">
        <w:rPr>
          <w:rFonts w:ascii="Book Antiqua" w:hAnsi="Book Antiqua" w:cs="Big Caslon Medium"/>
          <w:sz w:val="23"/>
          <w:szCs w:val="23"/>
        </w:rPr>
        <w:t>richard.gibson@wheaton.edu</w:t>
      </w:r>
    </w:p>
    <w:p w14:paraId="1CEEB718" w14:textId="77777777" w:rsidR="00EA1C8C" w:rsidRPr="00F2714F" w:rsidRDefault="00EA1C8C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0CF2E0C0" w14:textId="77777777" w:rsidR="00E964F7" w:rsidRPr="00F2714F" w:rsidRDefault="006714DC" w:rsidP="003922C9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>Education</w:t>
      </w:r>
    </w:p>
    <w:p w14:paraId="5CA4CEBC" w14:textId="77777777" w:rsidR="00F43E8D" w:rsidRPr="00F2714F" w:rsidRDefault="00F43E8D" w:rsidP="003922C9">
      <w:pPr>
        <w:widowControl w:val="0"/>
        <w:autoSpaceDE w:val="0"/>
        <w:autoSpaceDN w:val="0"/>
        <w:adjustRightInd w:val="0"/>
        <w:spacing w:after="240"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399BE9D9" w14:textId="70623846" w:rsidR="006714DC" w:rsidRPr="00F2714F" w:rsidRDefault="006714DC" w:rsidP="003922C9">
      <w:pPr>
        <w:widowControl w:val="0"/>
        <w:autoSpaceDE w:val="0"/>
        <w:autoSpaceDN w:val="0"/>
        <w:adjustRightInd w:val="0"/>
        <w:spacing w:after="240" w:line="264" w:lineRule="auto"/>
        <w:contextualSpacing/>
        <w:rPr>
          <w:rStyle w:val="normalchar1"/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Ph.D. English</w:t>
      </w:r>
      <w:r w:rsidR="00000053" w:rsidRPr="00F2714F">
        <w:rPr>
          <w:rFonts w:ascii="Book Antiqua" w:hAnsi="Book Antiqua" w:cs="Big Caslon Medium"/>
          <w:sz w:val="23"/>
          <w:szCs w:val="23"/>
        </w:rPr>
        <w:t xml:space="preserve"> Language and Literature | The University of Virginia</w:t>
      </w:r>
      <w:r w:rsidR="00000053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</w:t>
      </w:r>
      <w:r w:rsidR="00000053" w:rsidRPr="00F2714F">
        <w:rPr>
          <w:rFonts w:ascii="Book Antiqua" w:hAnsi="Book Antiqua" w:cs="Big Caslon Medium"/>
          <w:i/>
          <w:iCs/>
          <w:sz w:val="23"/>
          <w:szCs w:val="23"/>
        </w:rPr>
        <w:tab/>
      </w:r>
      <w:r w:rsidR="00000053" w:rsidRPr="00F2714F">
        <w:rPr>
          <w:rFonts w:ascii="Book Antiqua" w:hAnsi="Book Antiqua" w:cs="Big Caslon Medium"/>
          <w:i/>
          <w:iCs/>
          <w:sz w:val="23"/>
          <w:szCs w:val="23"/>
        </w:rPr>
        <w:tab/>
      </w:r>
      <w:r w:rsidR="00BB3F26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</w:t>
      </w:r>
      <w:r w:rsidR="0042039D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  </w:t>
      </w:r>
      <w:r w:rsidR="00F2714F">
        <w:rPr>
          <w:rFonts w:ascii="Book Antiqua" w:hAnsi="Book Antiqua" w:cs="Big Caslon Medium"/>
          <w:i/>
          <w:iCs/>
          <w:sz w:val="23"/>
          <w:szCs w:val="23"/>
        </w:rPr>
        <w:tab/>
      </w:r>
      <w:r w:rsidR="00BB3F26" w:rsidRPr="00F2714F">
        <w:rPr>
          <w:rFonts w:ascii="Book Antiqua" w:hAnsi="Book Antiqua" w:cs="Big Caslon Medium"/>
          <w:iCs/>
          <w:sz w:val="23"/>
          <w:szCs w:val="23"/>
        </w:rPr>
        <w:t>200</w:t>
      </w:r>
      <w:r w:rsidRPr="00F2714F">
        <w:rPr>
          <w:rFonts w:ascii="Book Antiqua" w:hAnsi="Book Antiqua" w:cs="Big Caslon Medium"/>
          <w:iCs/>
          <w:sz w:val="23"/>
          <w:szCs w:val="23"/>
        </w:rPr>
        <w:t>9</w:t>
      </w:r>
    </w:p>
    <w:p w14:paraId="2D6704B9" w14:textId="0315CDB2" w:rsidR="00ED3947" w:rsidRPr="00F2714F" w:rsidRDefault="00BB3F26" w:rsidP="003922C9">
      <w:pPr>
        <w:widowControl w:val="0"/>
        <w:autoSpaceDE w:val="0"/>
        <w:autoSpaceDN w:val="0"/>
        <w:adjustRightInd w:val="0"/>
        <w:spacing w:after="240" w:line="264" w:lineRule="auto"/>
        <w:contextualSpacing/>
        <w:rPr>
          <w:rStyle w:val="normalchar1"/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B.A. English</w:t>
      </w:r>
      <w:r w:rsidR="00000053"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</w:rPr>
        <w:t xml:space="preserve">| Princeton University | </w:t>
      </w:r>
      <w:r w:rsidR="00000053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summa cum laude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</w:t>
      </w:r>
      <w:r w:rsidR="006714DC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</w:t>
      </w:r>
      <w:r w:rsidR="00000053" w:rsidRPr="00F2714F">
        <w:rPr>
          <w:rFonts w:ascii="Book Antiqua" w:hAnsi="Book Antiqua" w:cs="Big Caslon Medium"/>
          <w:i/>
          <w:iCs/>
          <w:sz w:val="23"/>
          <w:szCs w:val="23"/>
        </w:rPr>
        <w:tab/>
        <w:t xml:space="preserve">  </w:t>
      </w:r>
      <w:r w:rsidR="006714DC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</w:t>
      </w:r>
      <w:r w:rsidR="00000053" w:rsidRPr="00F2714F">
        <w:rPr>
          <w:rFonts w:ascii="Book Antiqua" w:hAnsi="Book Antiqua" w:cs="Big Caslon Medium"/>
          <w:i/>
          <w:iCs/>
          <w:sz w:val="23"/>
          <w:szCs w:val="23"/>
        </w:rPr>
        <w:tab/>
      </w:r>
      <w:r w:rsidR="00000053" w:rsidRPr="00F2714F">
        <w:rPr>
          <w:rFonts w:ascii="Book Antiqua" w:hAnsi="Book Antiqua" w:cs="Big Caslon Medium"/>
          <w:i/>
          <w:iCs/>
          <w:sz w:val="23"/>
          <w:szCs w:val="23"/>
        </w:rPr>
        <w:tab/>
      </w:r>
      <w:r w:rsidR="00000053" w:rsidRPr="00F2714F">
        <w:rPr>
          <w:rFonts w:ascii="Book Antiqua" w:hAnsi="Book Antiqua" w:cs="Big Caslon Medium"/>
          <w:i/>
          <w:iCs/>
          <w:sz w:val="23"/>
          <w:szCs w:val="23"/>
        </w:rPr>
        <w:tab/>
      </w:r>
      <w:r w:rsidR="0042039D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   </w:t>
      </w:r>
      <w:r w:rsidR="00F2714F">
        <w:rPr>
          <w:rFonts w:ascii="Book Antiqua" w:hAnsi="Book Antiqua" w:cs="Big Caslon Medium"/>
          <w:i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>2002</w:t>
      </w:r>
    </w:p>
    <w:p w14:paraId="642CED58" w14:textId="77777777" w:rsidR="006714DC" w:rsidRPr="00F2714F" w:rsidRDefault="006714DC" w:rsidP="003922C9">
      <w:pPr>
        <w:pStyle w:val="Normal1"/>
        <w:pBdr>
          <w:bottom w:val="single" w:sz="6" w:space="1" w:color="auto"/>
        </w:pBdr>
        <w:spacing w:line="264" w:lineRule="auto"/>
        <w:contextualSpacing/>
        <w:rPr>
          <w:rStyle w:val="normalchar1"/>
          <w:rFonts w:ascii="Book Antiqua" w:hAnsi="Book Antiqua" w:cs="Big Caslon Medium"/>
          <w:sz w:val="23"/>
          <w:szCs w:val="23"/>
        </w:rPr>
      </w:pPr>
      <w:r w:rsidRPr="00F2714F">
        <w:rPr>
          <w:rStyle w:val="normalchar1"/>
          <w:rFonts w:ascii="Book Antiqua" w:hAnsi="Book Antiqua" w:cs="Big Caslon Medium"/>
          <w:sz w:val="23"/>
          <w:szCs w:val="23"/>
        </w:rPr>
        <w:t>A</w:t>
      </w:r>
      <w:r w:rsidRPr="00F2714F">
        <w:rPr>
          <w:rStyle w:val="normalchar1"/>
          <w:rFonts w:ascii="Book Antiqua" w:hAnsi="Book Antiqua" w:cs="Big Caslon Medium"/>
          <w:smallCaps/>
          <w:sz w:val="23"/>
          <w:szCs w:val="23"/>
        </w:rPr>
        <w:t>cademic</w:t>
      </w:r>
      <w:r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 A</w:t>
      </w:r>
      <w:r w:rsidRPr="00F2714F">
        <w:rPr>
          <w:rStyle w:val="normalchar1"/>
          <w:rFonts w:ascii="Book Antiqua" w:hAnsi="Book Antiqua" w:cs="Big Caslon Medium"/>
          <w:smallCaps/>
          <w:sz w:val="23"/>
          <w:szCs w:val="23"/>
        </w:rPr>
        <w:t>ppointments</w:t>
      </w:r>
    </w:p>
    <w:p w14:paraId="2A9A3564" w14:textId="77777777" w:rsidR="006714DC" w:rsidRPr="00F2714F" w:rsidRDefault="006714DC" w:rsidP="003922C9">
      <w:pPr>
        <w:pStyle w:val="Normal1"/>
        <w:spacing w:line="264" w:lineRule="auto"/>
        <w:contextualSpacing/>
        <w:rPr>
          <w:rStyle w:val="normalchar1"/>
          <w:rFonts w:ascii="Book Antiqua" w:hAnsi="Book Antiqua" w:cs="Big Caslon Medium"/>
          <w:sz w:val="23"/>
          <w:szCs w:val="23"/>
        </w:rPr>
      </w:pPr>
    </w:p>
    <w:p w14:paraId="77D584CD" w14:textId="181D6F0B" w:rsidR="009F0E6C" w:rsidRPr="00F2714F" w:rsidRDefault="009F0E6C" w:rsidP="003922C9">
      <w:pPr>
        <w:pStyle w:val="Normal1"/>
        <w:spacing w:line="264" w:lineRule="auto"/>
        <w:contextualSpacing/>
        <w:rPr>
          <w:rStyle w:val="normalchar1"/>
          <w:rFonts w:ascii="Book Antiqua" w:hAnsi="Book Antiqua" w:cs="Big Caslon Medium"/>
          <w:sz w:val="23"/>
          <w:szCs w:val="23"/>
        </w:rPr>
      </w:pPr>
      <w:r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Professor of </w:t>
      </w:r>
      <w:proofErr w:type="spellStart"/>
      <w:r w:rsidRPr="00F2714F">
        <w:rPr>
          <w:rStyle w:val="normalchar1"/>
          <w:rFonts w:ascii="Book Antiqua" w:hAnsi="Book Antiqua" w:cs="Big Caslon Medium"/>
          <w:sz w:val="23"/>
          <w:szCs w:val="23"/>
        </w:rPr>
        <w:t>English</w:t>
      </w:r>
      <w:r w:rsidRPr="00F2714F">
        <w:rPr>
          <w:rFonts w:ascii="Book Antiqua" w:hAnsi="Book Antiqua" w:cs="Big Caslon Medium"/>
          <w:sz w:val="23"/>
          <w:szCs w:val="23"/>
        </w:rPr>
        <w:t>|</w:t>
      </w:r>
      <w:r w:rsidRPr="00F2714F">
        <w:rPr>
          <w:rStyle w:val="normalchar1"/>
          <w:rFonts w:ascii="Book Antiqua" w:hAnsi="Book Antiqua" w:cs="Big Caslon Medium"/>
          <w:sz w:val="23"/>
          <w:szCs w:val="23"/>
        </w:rPr>
        <w:t>Wheaton</w:t>
      </w:r>
      <w:proofErr w:type="spellEnd"/>
      <w:r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 College</w:t>
      </w:r>
      <w:r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proofErr w:type="gramStart"/>
      <w:r w:rsidRPr="00F2714F">
        <w:rPr>
          <w:rStyle w:val="normalchar1"/>
          <w:rFonts w:ascii="Book Antiqua" w:hAnsi="Book Antiqua" w:cs="Big Caslon Medium"/>
          <w:sz w:val="23"/>
          <w:szCs w:val="23"/>
        </w:rPr>
        <w:tab/>
        <w:t xml:space="preserve">  2023</w:t>
      </w:r>
      <w:proofErr w:type="gramEnd"/>
      <w:r w:rsidRPr="00F2714F">
        <w:rPr>
          <w:rStyle w:val="normalchar1"/>
          <w:rFonts w:ascii="Book Antiqua" w:hAnsi="Book Antiqua" w:cs="Big Caslon Medium"/>
          <w:sz w:val="23"/>
          <w:szCs w:val="23"/>
        </w:rPr>
        <w:t>-</w:t>
      </w:r>
    </w:p>
    <w:p w14:paraId="78FF10CC" w14:textId="3FDAC1F3" w:rsidR="00177125" w:rsidRPr="00F2714F" w:rsidRDefault="00B55F6C" w:rsidP="003922C9">
      <w:pPr>
        <w:pStyle w:val="Normal1"/>
        <w:spacing w:line="264" w:lineRule="auto"/>
        <w:contextualSpacing/>
        <w:rPr>
          <w:rStyle w:val="normalchar1"/>
          <w:rFonts w:ascii="Book Antiqua" w:hAnsi="Book Antiqua" w:cs="Big Caslon Medium"/>
          <w:sz w:val="23"/>
          <w:szCs w:val="23"/>
        </w:rPr>
      </w:pPr>
      <w:r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Associate Professor of </w:t>
      </w:r>
      <w:proofErr w:type="spellStart"/>
      <w:r w:rsidRPr="00F2714F">
        <w:rPr>
          <w:rStyle w:val="normalchar1"/>
          <w:rFonts w:ascii="Book Antiqua" w:hAnsi="Book Antiqua" w:cs="Big Caslon Medium"/>
          <w:sz w:val="23"/>
          <w:szCs w:val="23"/>
        </w:rPr>
        <w:t>English</w:t>
      </w:r>
      <w:r w:rsidRPr="00F2714F">
        <w:rPr>
          <w:rFonts w:ascii="Book Antiqua" w:hAnsi="Book Antiqua" w:cs="Big Caslon Medium"/>
          <w:sz w:val="23"/>
          <w:szCs w:val="23"/>
        </w:rPr>
        <w:t>|</w:t>
      </w:r>
      <w:r w:rsidR="00177125" w:rsidRPr="00F2714F">
        <w:rPr>
          <w:rStyle w:val="normalchar1"/>
          <w:rFonts w:ascii="Book Antiqua" w:hAnsi="Book Antiqua" w:cs="Big Caslon Medium"/>
          <w:sz w:val="23"/>
          <w:szCs w:val="23"/>
        </w:rPr>
        <w:t>Whe</w:t>
      </w:r>
      <w:r w:rsidR="006714DC" w:rsidRPr="00F2714F">
        <w:rPr>
          <w:rStyle w:val="normalchar1"/>
          <w:rFonts w:ascii="Book Antiqua" w:hAnsi="Book Antiqua" w:cs="Big Caslon Medium"/>
          <w:sz w:val="23"/>
          <w:szCs w:val="23"/>
        </w:rPr>
        <w:t>aton</w:t>
      </w:r>
      <w:proofErr w:type="spellEnd"/>
      <w:r w:rsidR="006714DC"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 College</w:t>
      </w:r>
      <w:r w:rsidR="006714DC"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="006714DC"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="0042039D"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 </w:t>
      </w:r>
      <w:r w:rsidR="009F0E6C"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     </w:t>
      </w:r>
      <w:r w:rsidR="00F2714F">
        <w:rPr>
          <w:rStyle w:val="normalchar1"/>
          <w:rFonts w:ascii="Book Antiqua" w:hAnsi="Book Antiqua" w:cs="Big Caslon Medium"/>
          <w:sz w:val="23"/>
          <w:szCs w:val="23"/>
        </w:rPr>
        <w:tab/>
        <w:t xml:space="preserve">      </w:t>
      </w:r>
      <w:r w:rsidR="00177125" w:rsidRPr="00F2714F">
        <w:rPr>
          <w:rStyle w:val="normalchar1"/>
          <w:rFonts w:ascii="Book Antiqua" w:hAnsi="Book Antiqua" w:cs="Big Caslon Medium"/>
          <w:sz w:val="23"/>
          <w:szCs w:val="23"/>
        </w:rPr>
        <w:t>2015</w:t>
      </w:r>
      <w:r w:rsidR="005D4FFC" w:rsidRPr="00F2714F">
        <w:rPr>
          <w:rStyle w:val="normalchar1"/>
          <w:rFonts w:ascii="Book Antiqua" w:hAnsi="Book Antiqua" w:cs="Big Caslon Medium"/>
          <w:sz w:val="23"/>
          <w:szCs w:val="23"/>
        </w:rPr>
        <w:t>-</w:t>
      </w:r>
      <w:r w:rsidR="009F0E6C" w:rsidRPr="00F2714F">
        <w:rPr>
          <w:rStyle w:val="normalchar1"/>
          <w:rFonts w:ascii="Book Antiqua" w:hAnsi="Book Antiqua" w:cs="Big Caslon Medium"/>
          <w:sz w:val="23"/>
          <w:szCs w:val="23"/>
        </w:rPr>
        <w:t>2023</w:t>
      </w:r>
    </w:p>
    <w:p w14:paraId="6C344949" w14:textId="3DEA8732" w:rsidR="00CE0727" w:rsidRPr="00F2714F" w:rsidRDefault="00750211" w:rsidP="003922C9">
      <w:pPr>
        <w:pStyle w:val="Normal1"/>
        <w:spacing w:line="264" w:lineRule="auto"/>
        <w:contextualSpacing/>
        <w:rPr>
          <w:rStyle w:val="normalchar1"/>
          <w:rFonts w:ascii="Book Antiqua" w:hAnsi="Book Antiqua" w:cs="Big Caslon Medium"/>
          <w:sz w:val="23"/>
          <w:szCs w:val="23"/>
        </w:rPr>
      </w:pPr>
      <w:r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Assistant Professor of </w:t>
      </w:r>
      <w:proofErr w:type="spellStart"/>
      <w:r w:rsidRPr="00F2714F">
        <w:rPr>
          <w:rStyle w:val="normalchar1"/>
          <w:rFonts w:ascii="Book Antiqua" w:hAnsi="Book Antiqua" w:cs="Big Caslon Medium"/>
          <w:sz w:val="23"/>
          <w:szCs w:val="23"/>
        </w:rPr>
        <w:t>Englis</w:t>
      </w:r>
      <w:r w:rsidR="00B55F6C" w:rsidRPr="00F2714F">
        <w:rPr>
          <w:rStyle w:val="normalchar1"/>
          <w:rFonts w:ascii="Book Antiqua" w:hAnsi="Book Antiqua" w:cs="Big Caslon Medium"/>
          <w:sz w:val="23"/>
          <w:szCs w:val="23"/>
        </w:rPr>
        <w:t>h</w:t>
      </w:r>
      <w:r w:rsidR="00B55F6C" w:rsidRPr="00F2714F">
        <w:rPr>
          <w:rFonts w:ascii="Book Antiqua" w:hAnsi="Book Antiqua" w:cs="Big Caslon Medium"/>
          <w:sz w:val="23"/>
          <w:szCs w:val="23"/>
        </w:rPr>
        <w:t>|</w:t>
      </w:r>
      <w:r w:rsidR="005D4FFC" w:rsidRPr="00F2714F">
        <w:rPr>
          <w:rStyle w:val="normalchar1"/>
          <w:rFonts w:ascii="Book Antiqua" w:hAnsi="Book Antiqua" w:cs="Big Caslon Medium"/>
          <w:sz w:val="23"/>
          <w:szCs w:val="23"/>
        </w:rPr>
        <w:t>Wh</w:t>
      </w:r>
      <w:r w:rsidR="00000053" w:rsidRPr="00F2714F">
        <w:rPr>
          <w:rStyle w:val="normalchar1"/>
          <w:rFonts w:ascii="Book Antiqua" w:hAnsi="Book Antiqua" w:cs="Big Caslon Medium"/>
          <w:sz w:val="23"/>
          <w:szCs w:val="23"/>
        </w:rPr>
        <w:t>eaton</w:t>
      </w:r>
      <w:proofErr w:type="spellEnd"/>
      <w:r w:rsidR="00000053"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 College</w:t>
      </w:r>
      <w:r w:rsidR="00000053"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="005D4FFC"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 </w:t>
      </w:r>
      <w:r w:rsidR="00B55F6C" w:rsidRPr="00F2714F">
        <w:rPr>
          <w:rStyle w:val="normalchar1"/>
          <w:rFonts w:ascii="Book Antiqua" w:hAnsi="Book Antiqua" w:cs="Big Caslon Medium"/>
          <w:sz w:val="23"/>
          <w:szCs w:val="23"/>
        </w:rPr>
        <w:tab/>
      </w:r>
      <w:r w:rsidR="00B55F6C" w:rsidRPr="00F2714F">
        <w:rPr>
          <w:rStyle w:val="normalchar1"/>
          <w:rFonts w:ascii="Book Antiqua" w:hAnsi="Book Antiqua" w:cs="Big Caslon Medium"/>
          <w:sz w:val="23"/>
          <w:szCs w:val="23"/>
        </w:rPr>
        <w:tab/>
        <w:t xml:space="preserve"> </w:t>
      </w:r>
      <w:r w:rsidR="00B55F6C" w:rsidRPr="00F2714F">
        <w:rPr>
          <w:rStyle w:val="normalchar1"/>
          <w:rFonts w:ascii="Book Antiqua" w:hAnsi="Book Antiqua" w:cs="Big Caslon Medium"/>
          <w:sz w:val="23"/>
          <w:szCs w:val="23"/>
        </w:rPr>
        <w:tab/>
        <w:t xml:space="preserve">     </w:t>
      </w:r>
      <w:r w:rsidR="000507B0" w:rsidRPr="00F2714F">
        <w:rPr>
          <w:rStyle w:val="normalchar1"/>
          <w:rFonts w:ascii="Book Antiqua" w:hAnsi="Book Antiqua" w:cs="Big Caslon Medium"/>
          <w:sz w:val="23"/>
          <w:szCs w:val="23"/>
        </w:rPr>
        <w:t xml:space="preserve"> </w:t>
      </w:r>
      <w:r w:rsidR="00F2714F">
        <w:rPr>
          <w:rStyle w:val="normalchar1"/>
          <w:rFonts w:ascii="Book Antiqua" w:hAnsi="Book Antiqua" w:cs="Big Caslon Medium"/>
          <w:sz w:val="23"/>
          <w:szCs w:val="23"/>
        </w:rPr>
        <w:t xml:space="preserve">            </w:t>
      </w:r>
      <w:r w:rsidR="005D4FFC" w:rsidRPr="00F2714F">
        <w:rPr>
          <w:rStyle w:val="normalchar1"/>
          <w:rFonts w:ascii="Book Antiqua" w:hAnsi="Book Antiqua" w:cs="Big Caslon Medium"/>
          <w:sz w:val="23"/>
          <w:szCs w:val="23"/>
        </w:rPr>
        <w:t>2009-2015</w:t>
      </w:r>
    </w:p>
    <w:p w14:paraId="2CEC5401" w14:textId="77777777" w:rsidR="00472B5E" w:rsidRPr="00F2714F" w:rsidRDefault="00472B5E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015F8628" w14:textId="77777777" w:rsidR="008B51D6" w:rsidRPr="00F2714F" w:rsidRDefault="008B51D6" w:rsidP="003922C9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  <w:bookmarkStart w:id="0" w:name="OLE_LINK1"/>
      <w:r w:rsidRPr="00F2714F">
        <w:rPr>
          <w:rFonts w:ascii="Book Antiqua" w:hAnsi="Book Antiqua" w:cs="Big Caslon Medium"/>
          <w:smallCaps/>
          <w:sz w:val="23"/>
          <w:szCs w:val="23"/>
        </w:rPr>
        <w:t>Teaching and Research Interests</w:t>
      </w:r>
    </w:p>
    <w:p w14:paraId="7548207C" w14:textId="77777777" w:rsidR="00681CF7" w:rsidRPr="00F2714F" w:rsidRDefault="00681CF7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48607EDC" w14:textId="77D0CA6E" w:rsidR="00CD7F9A" w:rsidRPr="00F2714F" w:rsidRDefault="00681CF7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19</w:t>
      </w:r>
      <w:r w:rsidRPr="00F2714F">
        <w:rPr>
          <w:rFonts w:ascii="Book Antiqua" w:hAnsi="Book Antiqua" w:cs="Big Caslon Medium"/>
          <w:sz w:val="23"/>
          <w:szCs w:val="23"/>
          <w:vertAlign w:val="superscript"/>
        </w:rPr>
        <w:t>th-</w:t>
      </w:r>
      <w:r w:rsidRPr="00F2714F">
        <w:rPr>
          <w:rFonts w:ascii="Book Antiqua" w:hAnsi="Book Antiqua" w:cs="Big Caslon Medium"/>
          <w:sz w:val="23"/>
          <w:szCs w:val="23"/>
        </w:rPr>
        <w:t xml:space="preserve"> and 20</w:t>
      </w:r>
      <w:r w:rsidRPr="00F2714F">
        <w:rPr>
          <w:rFonts w:ascii="Book Antiqua" w:hAnsi="Book Antiqua" w:cs="Big Caslon Medium"/>
          <w:sz w:val="23"/>
          <w:szCs w:val="23"/>
          <w:vertAlign w:val="superscript"/>
        </w:rPr>
        <w:t>th</w:t>
      </w:r>
      <w:r w:rsidRPr="00F2714F">
        <w:rPr>
          <w:rFonts w:ascii="Book Antiqua" w:hAnsi="Book Antiqua" w:cs="Big Caslon Medium"/>
          <w:sz w:val="23"/>
          <w:szCs w:val="23"/>
        </w:rPr>
        <w:t>-Century British Literature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="00CD7F9A" w:rsidRPr="00F2714F">
        <w:rPr>
          <w:rFonts w:ascii="Book Antiqua" w:hAnsi="Book Antiqua" w:cs="Big Caslon Medium"/>
          <w:sz w:val="23"/>
          <w:szCs w:val="23"/>
        </w:rPr>
        <w:t>Media Studies</w:t>
      </w:r>
    </w:p>
    <w:p w14:paraId="38EFA15A" w14:textId="77777777" w:rsidR="008B51D6" w:rsidRPr="00F2714F" w:rsidRDefault="00CD7F9A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Religion and Literature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>Book History</w:t>
      </w:r>
    </w:p>
    <w:p w14:paraId="5C0DD4F5" w14:textId="77777777" w:rsidR="00CD7F9A" w:rsidRPr="00F2714F" w:rsidRDefault="00CD7F9A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Authors: Homer, Dante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>Digital Humanities</w:t>
      </w:r>
      <w:r w:rsidR="008B51D6" w:rsidRPr="00F2714F">
        <w:rPr>
          <w:rFonts w:ascii="Book Antiqua" w:hAnsi="Book Antiqua" w:cs="Big Caslon Medium"/>
          <w:sz w:val="23"/>
          <w:szCs w:val="23"/>
        </w:rPr>
        <w:tab/>
      </w:r>
      <w:r w:rsidR="005164D6" w:rsidRPr="00F2714F">
        <w:rPr>
          <w:rFonts w:ascii="Book Antiqua" w:hAnsi="Book Antiqua" w:cs="Big Caslon Medium"/>
          <w:sz w:val="23"/>
          <w:szCs w:val="23"/>
        </w:rPr>
        <w:tab/>
      </w:r>
      <w:r w:rsidR="005164D6" w:rsidRPr="00F2714F">
        <w:rPr>
          <w:rFonts w:ascii="Book Antiqua" w:hAnsi="Book Antiqua" w:cs="Big Caslon Medium"/>
          <w:sz w:val="23"/>
          <w:szCs w:val="23"/>
        </w:rPr>
        <w:tab/>
      </w:r>
    </w:p>
    <w:p w14:paraId="19AF9DFD" w14:textId="77777777" w:rsidR="008B51D6" w:rsidRPr="00F2714F" w:rsidRDefault="00644699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ab/>
      </w:r>
    </w:p>
    <w:p w14:paraId="014CA45E" w14:textId="7502AB66" w:rsidR="008F1F96" w:rsidRPr="00E135B2" w:rsidRDefault="00FC2B26" w:rsidP="00BD69CB">
      <w:pPr>
        <w:pBdr>
          <w:bottom w:val="single" w:sz="6" w:space="1" w:color="auto"/>
        </w:pBdr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 xml:space="preserve">Current Scholarly </w:t>
      </w:r>
      <w:r w:rsidRPr="00E135B2">
        <w:rPr>
          <w:rFonts w:ascii="Book Antiqua" w:hAnsi="Book Antiqua" w:cs="Big Caslon Medium"/>
          <w:smallCaps/>
          <w:sz w:val="23"/>
          <w:szCs w:val="23"/>
        </w:rPr>
        <w:t>and Creative Projects</w:t>
      </w:r>
    </w:p>
    <w:p w14:paraId="33E1CEFF" w14:textId="77777777" w:rsidR="00BD69CB" w:rsidRPr="00E135B2" w:rsidRDefault="00BD69CB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</w:p>
    <w:p w14:paraId="013CFA2E" w14:textId="7BD56330" w:rsidR="00E66DF7" w:rsidRPr="00E135B2" w:rsidRDefault="00FE7E22" w:rsidP="00E66DF7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E135B2">
        <w:rPr>
          <w:rFonts w:ascii="Book Antiqua" w:hAnsi="Book Antiqua" w:cs="Big Caslon Medium"/>
          <w:i/>
          <w:iCs/>
          <w:sz w:val="23"/>
          <w:szCs w:val="23"/>
        </w:rPr>
        <w:t xml:space="preserve">The Way of Dante: Dorothy Sayers, Charles Williams, and C. S. Lewis </w:t>
      </w:r>
      <w:r w:rsidR="00E937F5" w:rsidRPr="00E135B2">
        <w:rPr>
          <w:rFonts w:ascii="Book Antiqua" w:hAnsi="Book Antiqua" w:cs="Big Caslon Medium"/>
          <w:i/>
          <w:iCs/>
          <w:sz w:val="23"/>
          <w:szCs w:val="23"/>
        </w:rPr>
        <w:t>Journey</w:t>
      </w:r>
      <w:r w:rsidR="00E66DF7" w:rsidRPr="00E135B2">
        <w:rPr>
          <w:rFonts w:ascii="Book Antiqua" w:hAnsi="Book Antiqua" w:cs="Big Caslon Medium"/>
          <w:i/>
          <w:iCs/>
          <w:sz w:val="23"/>
          <w:szCs w:val="23"/>
        </w:rPr>
        <w:t xml:space="preserve"> through</w:t>
      </w:r>
      <w:r w:rsidRPr="00E135B2">
        <w:rPr>
          <w:rFonts w:ascii="Book Antiqua" w:hAnsi="Book Antiqua" w:cs="Big Caslon Medium"/>
          <w:i/>
          <w:iCs/>
          <w:sz w:val="23"/>
          <w:szCs w:val="23"/>
        </w:rPr>
        <w:t xml:space="preserve"> the Divine </w:t>
      </w:r>
    </w:p>
    <w:p w14:paraId="460F995A" w14:textId="092C1732" w:rsidR="00FC2B26" w:rsidRPr="00E135B2" w:rsidRDefault="00FE7E22" w:rsidP="00E66DF7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E135B2">
        <w:rPr>
          <w:rFonts w:ascii="Book Antiqua" w:hAnsi="Book Antiqua" w:cs="Big Caslon Medium"/>
          <w:i/>
          <w:iCs/>
          <w:sz w:val="23"/>
          <w:szCs w:val="23"/>
        </w:rPr>
        <w:t>Comedy</w:t>
      </w:r>
      <w:r w:rsidRPr="00E135B2">
        <w:rPr>
          <w:rFonts w:ascii="Book Antiqua" w:hAnsi="Book Antiqua" w:cs="Big Caslon Medium"/>
          <w:sz w:val="23"/>
          <w:szCs w:val="23"/>
        </w:rPr>
        <w:t xml:space="preserve"> (Hans</w:t>
      </w:r>
      <w:r w:rsidR="00C35748" w:rsidRPr="00E135B2">
        <w:rPr>
          <w:rFonts w:ascii="Book Antiqua" w:hAnsi="Book Antiqua" w:cs="Big Caslon Medium"/>
          <w:sz w:val="23"/>
          <w:szCs w:val="23"/>
        </w:rPr>
        <w:t>e</w:t>
      </w:r>
      <w:r w:rsidRPr="00E135B2">
        <w:rPr>
          <w:rFonts w:ascii="Book Antiqua" w:hAnsi="Book Antiqua" w:cs="Big Caslon Medium"/>
          <w:sz w:val="23"/>
          <w:szCs w:val="23"/>
        </w:rPr>
        <w:t>n Lectures, 2024</w:t>
      </w:r>
      <w:r w:rsidR="00F8222D" w:rsidRPr="00E135B2">
        <w:rPr>
          <w:rFonts w:ascii="Book Antiqua" w:hAnsi="Book Antiqua" w:cs="Big Caslon Medium"/>
          <w:sz w:val="23"/>
          <w:szCs w:val="23"/>
        </w:rPr>
        <w:t xml:space="preserve">; </w:t>
      </w:r>
      <w:r w:rsidR="00F86BA2" w:rsidRPr="00E135B2">
        <w:rPr>
          <w:rFonts w:ascii="Book Antiqua" w:hAnsi="Book Antiqua" w:cs="Big Caslon Medium"/>
          <w:sz w:val="23"/>
          <w:szCs w:val="23"/>
        </w:rPr>
        <w:t>Anticipated p</w:t>
      </w:r>
      <w:r w:rsidR="00F8222D" w:rsidRPr="00E135B2">
        <w:rPr>
          <w:rFonts w:ascii="Book Antiqua" w:hAnsi="Book Antiqua" w:cs="Big Caslon Medium"/>
          <w:sz w:val="23"/>
          <w:szCs w:val="23"/>
        </w:rPr>
        <w:t>rint publication, 2025</w:t>
      </w:r>
      <w:r w:rsidRPr="00E135B2">
        <w:rPr>
          <w:rFonts w:ascii="Book Antiqua" w:hAnsi="Book Antiqua" w:cs="Big Caslon Medium"/>
          <w:sz w:val="23"/>
          <w:szCs w:val="23"/>
        </w:rPr>
        <w:t>)</w:t>
      </w:r>
    </w:p>
    <w:p w14:paraId="3AC1EBCA" w14:textId="77777777" w:rsidR="00E66DF7" w:rsidRDefault="00E66DF7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</w:p>
    <w:p w14:paraId="3B2CB26E" w14:textId="4AC1FD42" w:rsidR="00FE7E22" w:rsidRPr="00F2714F" w:rsidRDefault="00E135B2" w:rsidP="00BD69CB">
      <w:pPr>
        <w:contextualSpacing/>
        <w:rPr>
          <w:rFonts w:ascii="Book Antiqua" w:hAnsi="Book Antiqua" w:cs="Big Caslon Medium"/>
          <w:sz w:val="23"/>
          <w:szCs w:val="23"/>
        </w:rPr>
      </w:pPr>
      <w:r>
        <w:rPr>
          <w:rFonts w:ascii="Book Antiqua" w:hAnsi="Book Antiqua" w:cs="Big Caslon Medium"/>
          <w:i/>
          <w:iCs/>
          <w:sz w:val="23"/>
          <w:szCs w:val="23"/>
        </w:rPr>
        <w:t>Shannon</w:t>
      </w:r>
      <w:r w:rsidR="00E66DF7">
        <w:rPr>
          <w:rFonts w:ascii="Book Antiqua" w:hAnsi="Book Antiqua" w:cs="Big Caslon Medium"/>
          <w:i/>
          <w:iCs/>
          <w:sz w:val="23"/>
          <w:szCs w:val="23"/>
        </w:rPr>
        <w:t xml:space="preserve"> Machine</w:t>
      </w:r>
      <w:r>
        <w:rPr>
          <w:rFonts w:ascii="Book Antiqua" w:hAnsi="Book Antiqua" w:cs="Big Caslon Medium"/>
          <w:i/>
          <w:iCs/>
          <w:sz w:val="23"/>
          <w:szCs w:val="23"/>
        </w:rPr>
        <w:t>s</w:t>
      </w:r>
      <w:r w:rsidR="000A6453" w:rsidRPr="00F2714F">
        <w:rPr>
          <w:rFonts w:ascii="Book Antiqua" w:hAnsi="Book Antiqua" w:cs="Big Caslon Medium"/>
          <w:sz w:val="23"/>
          <w:szCs w:val="23"/>
        </w:rPr>
        <w:t xml:space="preserve"> (Book-in-progress on </w:t>
      </w:r>
      <w:r w:rsidR="00E66DF7">
        <w:rPr>
          <w:rFonts w:ascii="Book Antiqua" w:hAnsi="Book Antiqua" w:cs="Big Caslon Medium"/>
          <w:sz w:val="23"/>
          <w:szCs w:val="23"/>
        </w:rPr>
        <w:t>generative AI</w:t>
      </w:r>
      <w:r w:rsidR="000A6453" w:rsidRPr="00F2714F">
        <w:rPr>
          <w:rFonts w:ascii="Book Antiqua" w:hAnsi="Book Antiqua" w:cs="Big Caslon Medium"/>
          <w:sz w:val="23"/>
          <w:szCs w:val="23"/>
        </w:rPr>
        <w:t>)</w:t>
      </w:r>
    </w:p>
    <w:p w14:paraId="4370D455" w14:textId="77777777" w:rsidR="00FE6E87" w:rsidRDefault="00FE6E87" w:rsidP="00BD69CB">
      <w:pPr>
        <w:pBdr>
          <w:bottom w:val="single" w:sz="6" w:space="1" w:color="auto"/>
        </w:pBdr>
        <w:contextualSpacing/>
        <w:rPr>
          <w:rFonts w:ascii="Book Antiqua" w:hAnsi="Book Antiqua" w:cs="Big Caslon Medium"/>
          <w:smallCaps/>
          <w:sz w:val="23"/>
          <w:szCs w:val="23"/>
        </w:rPr>
      </w:pPr>
    </w:p>
    <w:p w14:paraId="31EE84B4" w14:textId="0AD9944C" w:rsidR="00BD69CB" w:rsidRPr="00C35748" w:rsidRDefault="00FC2B26" w:rsidP="00C35748">
      <w:pPr>
        <w:pBdr>
          <w:bottom w:val="single" w:sz="6" w:space="1" w:color="auto"/>
        </w:pBdr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>Publications</w:t>
      </w:r>
    </w:p>
    <w:p w14:paraId="6654BF2D" w14:textId="77777777" w:rsidR="00C35748" w:rsidRDefault="00C35748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</w:p>
    <w:p w14:paraId="253E16E7" w14:textId="0AD9F33A" w:rsidR="00F43E8D" w:rsidRPr="00F2714F" w:rsidRDefault="00B55F6C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Books</w:t>
      </w:r>
      <w:r w:rsidRPr="00F2714F">
        <w:rPr>
          <w:rFonts w:ascii="Book Antiqua" w:hAnsi="Book Antiqua" w:cs="Big Caslon Medium"/>
          <w:sz w:val="23"/>
          <w:szCs w:val="23"/>
        </w:rPr>
        <w:t>:</w:t>
      </w:r>
    </w:p>
    <w:p w14:paraId="3FED6216" w14:textId="77777777" w:rsidR="00F2714F" w:rsidRDefault="002C6A42" w:rsidP="00F2714F">
      <w:pPr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Paper Electronic Literature</w:t>
      </w:r>
      <w:r w:rsidR="00162BCD" w:rsidRPr="00F2714F">
        <w:rPr>
          <w:rFonts w:ascii="Book Antiqua" w:hAnsi="Book Antiqua" w:cs="Big Caslon Medium"/>
          <w:i/>
          <w:sz w:val="23"/>
          <w:szCs w:val="23"/>
        </w:rPr>
        <w:t>:</w:t>
      </w:r>
      <w:r w:rsidRPr="00F2714F">
        <w:rPr>
          <w:rFonts w:ascii="Book Antiqua" w:hAnsi="Book Antiqua" w:cs="Big Caslon Medium"/>
          <w:i/>
          <w:sz w:val="23"/>
          <w:szCs w:val="23"/>
        </w:rPr>
        <w:t xml:space="preserve"> An Archeology</w:t>
      </w:r>
      <w:r w:rsidR="00162BCD" w:rsidRPr="00F2714F">
        <w:rPr>
          <w:rFonts w:ascii="Book Antiqua" w:hAnsi="Book Antiqua" w:cs="Big Caslon Medium"/>
          <w:i/>
          <w:sz w:val="23"/>
          <w:szCs w:val="23"/>
        </w:rPr>
        <w:t xml:space="preserve"> of Born-Digital Materials</w:t>
      </w:r>
      <w:r w:rsidR="00900204" w:rsidRPr="00F2714F">
        <w:rPr>
          <w:rFonts w:ascii="Book Antiqua" w:hAnsi="Book Antiqua" w:cs="Big Caslon Medium"/>
          <w:iCs/>
          <w:sz w:val="23"/>
          <w:szCs w:val="23"/>
        </w:rPr>
        <w:t>.</w:t>
      </w:r>
      <w:r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="00900204" w:rsidRPr="00F2714F">
        <w:rPr>
          <w:rFonts w:ascii="Book Antiqua" w:hAnsi="Book Antiqua" w:cs="Big Caslon Medium"/>
          <w:iCs/>
          <w:sz w:val="23"/>
          <w:szCs w:val="23"/>
        </w:rPr>
        <w:t>Amherst, Mass.:</w:t>
      </w:r>
      <w:r w:rsidR="00F2714F">
        <w:rPr>
          <w:rFonts w:ascii="Book Antiqua" w:hAnsi="Book Antiqua" w:cs="Big Caslon Medium"/>
          <w:iCs/>
          <w:sz w:val="23"/>
          <w:szCs w:val="23"/>
        </w:rPr>
        <w:t xml:space="preserve"> </w:t>
      </w:r>
    </w:p>
    <w:p w14:paraId="3B97B721" w14:textId="77EAB5DB" w:rsidR="00BD69CB" w:rsidRPr="00F2714F" w:rsidRDefault="002C6A42" w:rsidP="00E135B2">
      <w:pPr>
        <w:ind w:firstLine="720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University of Massachusetts Press,</w:t>
      </w:r>
      <w:r w:rsidR="00D12BD8"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="00900204" w:rsidRPr="00F2714F">
        <w:rPr>
          <w:rFonts w:ascii="Book Antiqua" w:hAnsi="Book Antiqua" w:cs="Big Caslon Medium"/>
          <w:iCs/>
          <w:sz w:val="23"/>
          <w:szCs w:val="23"/>
        </w:rPr>
        <w:t>2021.</w:t>
      </w:r>
    </w:p>
    <w:p w14:paraId="17484A23" w14:textId="77777777" w:rsidR="00F2714F" w:rsidRDefault="008B51D6" w:rsidP="00F2714F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Charitable Writing</w:t>
      </w:r>
      <w:r w:rsidR="00900204" w:rsidRPr="00F2714F">
        <w:rPr>
          <w:rFonts w:ascii="Book Antiqua" w:hAnsi="Book Antiqua" w:cs="Big Caslon Medium"/>
          <w:i/>
          <w:sz w:val="23"/>
          <w:szCs w:val="23"/>
        </w:rPr>
        <w:t>: Cultivating Virtue Through Our Words</w:t>
      </w:r>
      <w:r w:rsidR="00707E6B" w:rsidRPr="00F2714F">
        <w:rPr>
          <w:rFonts w:ascii="Book Antiqua" w:hAnsi="Book Antiqua" w:cs="Big Caslon Medium"/>
          <w:sz w:val="23"/>
          <w:szCs w:val="23"/>
        </w:rPr>
        <w:t>. Co-author:</w:t>
      </w:r>
      <w:r w:rsidRPr="00F2714F">
        <w:rPr>
          <w:rFonts w:ascii="Book Antiqua" w:hAnsi="Book Antiqua" w:cs="Big Caslon Medium"/>
          <w:sz w:val="23"/>
          <w:szCs w:val="23"/>
        </w:rPr>
        <w:t xml:space="preserve"> James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Beitler</w:t>
      </w:r>
      <w:proofErr w:type="spellEnd"/>
      <w:r w:rsidR="00D50914" w:rsidRPr="00F2714F">
        <w:rPr>
          <w:rFonts w:ascii="Book Antiqua" w:hAnsi="Book Antiqua" w:cs="Big Caslon Medium"/>
          <w:sz w:val="23"/>
          <w:szCs w:val="23"/>
        </w:rPr>
        <w:t>.</w:t>
      </w:r>
      <w:r w:rsidR="00F2714F">
        <w:rPr>
          <w:rFonts w:ascii="Book Antiqua" w:hAnsi="Book Antiqua" w:cs="Big Caslon Medium"/>
          <w:sz w:val="23"/>
          <w:szCs w:val="23"/>
        </w:rPr>
        <w:t xml:space="preserve"> </w:t>
      </w:r>
      <w:r w:rsidR="00D50914" w:rsidRPr="00F2714F">
        <w:rPr>
          <w:rFonts w:ascii="Book Antiqua" w:hAnsi="Book Antiqua" w:cs="Big Caslon Medium"/>
          <w:sz w:val="23"/>
          <w:szCs w:val="23"/>
        </w:rPr>
        <w:t xml:space="preserve">Downers </w:t>
      </w:r>
    </w:p>
    <w:p w14:paraId="733F8330" w14:textId="024F7CA9" w:rsidR="00BD69CB" w:rsidRPr="00F2714F" w:rsidRDefault="00D50914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Grove</w:t>
      </w:r>
      <w:r w:rsidR="00EB3C95" w:rsidRPr="00F2714F">
        <w:rPr>
          <w:rFonts w:ascii="Book Antiqua" w:hAnsi="Book Antiqua" w:cs="Big Caslon Medium"/>
          <w:sz w:val="23"/>
          <w:szCs w:val="23"/>
        </w:rPr>
        <w:t>, Illinois</w:t>
      </w:r>
      <w:r w:rsidRPr="00F2714F">
        <w:rPr>
          <w:rFonts w:ascii="Book Antiqua" w:hAnsi="Book Antiqua" w:cs="Big Caslon Medium"/>
          <w:sz w:val="23"/>
          <w:szCs w:val="23"/>
        </w:rPr>
        <w:t xml:space="preserve">: </w:t>
      </w:r>
      <w:r w:rsidR="001502B4" w:rsidRPr="00F2714F">
        <w:rPr>
          <w:rFonts w:ascii="Book Antiqua" w:hAnsi="Book Antiqua" w:cs="Big Caslon Medium"/>
          <w:sz w:val="23"/>
          <w:szCs w:val="23"/>
        </w:rPr>
        <w:t>IVP Academic</w:t>
      </w:r>
      <w:r w:rsidRPr="00F2714F">
        <w:rPr>
          <w:rFonts w:ascii="Book Antiqua" w:hAnsi="Book Antiqua" w:cs="Big Caslon Medium"/>
          <w:sz w:val="23"/>
          <w:szCs w:val="23"/>
        </w:rPr>
        <w:t>, 2020.</w:t>
      </w:r>
    </w:p>
    <w:p w14:paraId="4E20DFF9" w14:textId="77777777" w:rsidR="00B55F6C" w:rsidRPr="00F2714F" w:rsidRDefault="001E6F99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Forgiveness in Victorian Literature: Grammar, Narrative, and Community</w:t>
      </w:r>
      <w:r w:rsidRPr="00F2714F">
        <w:rPr>
          <w:rFonts w:ascii="Book Antiqua" w:hAnsi="Book Antiqua" w:cs="Big Caslon Medium"/>
          <w:sz w:val="23"/>
          <w:szCs w:val="23"/>
        </w:rPr>
        <w:t xml:space="preserve">. New Directions in </w:t>
      </w:r>
    </w:p>
    <w:p w14:paraId="5E3D3B75" w14:textId="77777777" w:rsidR="00F55CA7" w:rsidRPr="00F2714F" w:rsidRDefault="001E6F99" w:rsidP="00BD69CB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Religion and Literature Series. London: Bloom</w:t>
      </w:r>
      <w:r w:rsidR="00177125" w:rsidRPr="00F2714F">
        <w:rPr>
          <w:rFonts w:ascii="Book Antiqua" w:hAnsi="Book Antiqua" w:cs="Big Caslon Medium"/>
          <w:sz w:val="23"/>
          <w:szCs w:val="23"/>
        </w:rPr>
        <w:t>sbury Academic, 2015.</w:t>
      </w:r>
    </w:p>
    <w:p w14:paraId="2101B93D" w14:textId="77777777" w:rsidR="00E135B2" w:rsidRDefault="00E135B2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</w:p>
    <w:p w14:paraId="2FFE66E2" w14:textId="3E6E1AAA" w:rsidR="003D4A88" w:rsidRPr="00F2714F" w:rsidRDefault="006A10F8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Articles</w:t>
      </w:r>
      <w:r w:rsidR="0009643E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in Scholarly Journals</w:t>
      </w:r>
      <w:r w:rsidR="003D4A88" w:rsidRPr="00F2714F">
        <w:rPr>
          <w:rFonts w:ascii="Book Antiqua" w:hAnsi="Book Antiqua" w:cs="Big Caslon Medium"/>
          <w:sz w:val="23"/>
          <w:szCs w:val="23"/>
        </w:rPr>
        <w:t>:</w:t>
      </w:r>
    </w:p>
    <w:p w14:paraId="776062F0" w14:textId="5A2C1C98" w:rsidR="00C35748" w:rsidRDefault="00C35748" w:rsidP="006D7570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lastRenderedPageBreak/>
        <w:t xml:space="preserve">“On Not Overlooking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Ogilby’s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Homer” (</w:t>
      </w:r>
      <w:r>
        <w:rPr>
          <w:rFonts w:ascii="Book Antiqua" w:hAnsi="Book Antiqua" w:cs="Big Caslon Medium"/>
          <w:sz w:val="23"/>
          <w:szCs w:val="23"/>
        </w:rPr>
        <w:t xml:space="preserve">forthcoming </w:t>
      </w:r>
      <w:r w:rsidRPr="00F2714F">
        <w:rPr>
          <w:rFonts w:ascii="Book Antiqua" w:hAnsi="Book Antiqua" w:cs="Big Caslon Medium"/>
          <w:sz w:val="23"/>
          <w:szCs w:val="23"/>
        </w:rPr>
        <w:t>at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Restoration Journal</w:t>
      </w:r>
      <w:r w:rsidRPr="00F2714F">
        <w:rPr>
          <w:rFonts w:ascii="Book Antiqua" w:hAnsi="Book Antiqua" w:cs="Big Caslon Medium"/>
          <w:sz w:val="23"/>
          <w:szCs w:val="23"/>
        </w:rPr>
        <w:t>)</w:t>
      </w:r>
    </w:p>
    <w:p w14:paraId="0C30D807" w14:textId="6951DF57" w:rsidR="00BD69CB" w:rsidRPr="00E135B2" w:rsidRDefault="00130DFF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“Adam Smith and the Mind at Work” (forthcoming at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Adam Smith Review</w:t>
      </w:r>
      <w:r w:rsidR="000305DC" w:rsidRPr="00F2714F">
        <w:rPr>
          <w:rFonts w:ascii="Book Antiqua" w:hAnsi="Book Antiqua" w:cs="Big Caslon Medium"/>
          <w:sz w:val="23"/>
          <w:szCs w:val="23"/>
        </w:rPr>
        <w:t>)</w:t>
      </w:r>
    </w:p>
    <w:p w14:paraId="6EF6ED76" w14:textId="77777777" w:rsidR="00130DFF" w:rsidRPr="00F2714F" w:rsidRDefault="00130DFF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Lowth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, Chateaubriand, and the Tradition Behind Erich Auerbach’s ‘Odysseus’ Scar’” </w:t>
      </w:r>
    </w:p>
    <w:p w14:paraId="43A72201" w14:textId="2913665F" w:rsidR="00FE6E87" w:rsidRPr="00E135B2" w:rsidRDefault="00130DFF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(forthcoming at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Religion and Literature</w:t>
      </w:r>
      <w:r w:rsidRPr="00F2714F">
        <w:rPr>
          <w:rFonts w:ascii="Book Antiqua" w:hAnsi="Book Antiqua" w:cs="Big Caslon Medium"/>
          <w:sz w:val="23"/>
          <w:szCs w:val="23"/>
        </w:rPr>
        <w:t>)</w:t>
      </w:r>
    </w:p>
    <w:p w14:paraId="650F3F32" w14:textId="04F1EA92" w:rsidR="00C35748" w:rsidRDefault="00C35748" w:rsidP="00C35748">
      <w:pPr>
        <w:rPr>
          <w:rFonts w:ascii="Book Antiqua" w:hAnsi="Book Antiqua"/>
          <w:sz w:val="23"/>
          <w:szCs w:val="23"/>
        </w:rPr>
      </w:pPr>
      <w:r w:rsidRPr="00C35748">
        <w:rPr>
          <w:rFonts w:ascii="Book Antiqua" w:hAnsi="Book Antiqua"/>
          <w:sz w:val="23"/>
          <w:szCs w:val="23"/>
        </w:rPr>
        <w:t>“Wordsworth’s Liturgical Excursion.</w:t>
      </w:r>
      <w:r w:rsidR="00E135B2">
        <w:rPr>
          <w:rFonts w:ascii="Book Antiqua" w:hAnsi="Book Antiqua"/>
          <w:sz w:val="23"/>
          <w:szCs w:val="23"/>
        </w:rPr>
        <w:t>”</w:t>
      </w:r>
      <w:r w:rsidRPr="00C35748">
        <w:rPr>
          <w:rFonts w:ascii="Book Antiqua" w:hAnsi="Book Antiqua"/>
          <w:sz w:val="23"/>
          <w:szCs w:val="23"/>
        </w:rPr>
        <w:t xml:space="preserve"> </w:t>
      </w:r>
      <w:r w:rsidRPr="00E135B2">
        <w:rPr>
          <w:rFonts w:ascii="Book Antiqua" w:hAnsi="Book Antiqua"/>
          <w:i/>
          <w:iCs/>
          <w:sz w:val="23"/>
          <w:szCs w:val="23"/>
        </w:rPr>
        <w:t>Christianity and Literature</w:t>
      </w:r>
      <w:r w:rsidRPr="00C35748">
        <w:rPr>
          <w:rFonts w:ascii="Book Antiqua" w:hAnsi="Book Antiqua"/>
          <w:sz w:val="23"/>
          <w:szCs w:val="23"/>
        </w:rPr>
        <w:t xml:space="preserve"> 72.3 (Fall 2023): 405-422.</w:t>
      </w:r>
    </w:p>
    <w:p w14:paraId="14974909" w14:textId="138D6117" w:rsidR="00C35748" w:rsidRDefault="00C35748" w:rsidP="00C35748">
      <w:pPr>
        <w:rPr>
          <w:rFonts w:ascii="Book Antiqua" w:hAnsi="Book Antiqua"/>
          <w:sz w:val="23"/>
          <w:szCs w:val="23"/>
        </w:rPr>
      </w:pPr>
      <w:r w:rsidRPr="00C35748">
        <w:rPr>
          <w:rFonts w:ascii="Book Antiqua" w:hAnsi="Book Antiqua"/>
          <w:sz w:val="23"/>
          <w:szCs w:val="23"/>
        </w:rPr>
        <w:t>“Contact-Tracing War and Peace: A Critical Experiment in Social Network Analysis.</w:t>
      </w:r>
      <w:r w:rsidR="00E135B2">
        <w:rPr>
          <w:rFonts w:ascii="Book Antiqua" w:hAnsi="Book Antiqua"/>
          <w:sz w:val="23"/>
          <w:szCs w:val="23"/>
        </w:rPr>
        <w:t>”</w:t>
      </w:r>
      <w:r w:rsidRPr="00C35748">
        <w:rPr>
          <w:rFonts w:ascii="Book Antiqua" w:hAnsi="Book Antiqua"/>
          <w:sz w:val="23"/>
          <w:szCs w:val="23"/>
        </w:rPr>
        <w:t xml:space="preserve"> With </w:t>
      </w:r>
    </w:p>
    <w:p w14:paraId="5F6260E6" w14:textId="4FC08DF9" w:rsidR="00C35748" w:rsidRPr="00E135B2" w:rsidRDefault="00C35748" w:rsidP="00E135B2">
      <w:pPr>
        <w:ind w:firstLine="720"/>
        <w:rPr>
          <w:rFonts w:ascii="Book Antiqua" w:hAnsi="Book Antiqua"/>
          <w:sz w:val="23"/>
          <w:szCs w:val="23"/>
        </w:rPr>
      </w:pPr>
      <w:r w:rsidRPr="00C35748">
        <w:rPr>
          <w:rFonts w:ascii="Book Antiqua" w:hAnsi="Book Antiqua"/>
          <w:sz w:val="23"/>
          <w:szCs w:val="23"/>
        </w:rPr>
        <w:t xml:space="preserve">Monica Colón. </w:t>
      </w:r>
      <w:r w:rsidRPr="00E135B2">
        <w:rPr>
          <w:rFonts w:ascii="Book Antiqua" w:hAnsi="Book Antiqua"/>
          <w:i/>
          <w:iCs/>
          <w:sz w:val="23"/>
          <w:szCs w:val="23"/>
        </w:rPr>
        <w:t>Russian Literature</w:t>
      </w:r>
      <w:r w:rsidRPr="00C35748">
        <w:rPr>
          <w:rFonts w:ascii="Book Antiqua" w:hAnsi="Book Antiqua"/>
          <w:sz w:val="23"/>
          <w:szCs w:val="23"/>
        </w:rPr>
        <w:t xml:space="preserve"> 140 (July-August 2023): 163-190.</w:t>
      </w:r>
    </w:p>
    <w:p w14:paraId="5182FD4A" w14:textId="684B06FA" w:rsidR="00BD69CB" w:rsidRPr="00F2714F" w:rsidRDefault="005157C3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“Charles Dickens, Domestic Economist</w:t>
      </w:r>
      <w:r w:rsidR="00537737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 xml:space="preserve">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Dickens Quarterly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CD7CC7" w:rsidRPr="00F2714F">
        <w:rPr>
          <w:rFonts w:ascii="Book Antiqua" w:hAnsi="Book Antiqua" w:cs="Big Caslon Medium"/>
          <w:sz w:val="23"/>
          <w:szCs w:val="23"/>
        </w:rPr>
        <w:t xml:space="preserve">39.1 </w:t>
      </w:r>
      <w:r w:rsidRPr="00F2714F">
        <w:rPr>
          <w:rFonts w:ascii="Book Antiqua" w:hAnsi="Book Antiqua" w:cs="Big Caslon Medium"/>
          <w:sz w:val="23"/>
          <w:szCs w:val="23"/>
        </w:rPr>
        <w:t>(Winter 2022)</w:t>
      </w:r>
      <w:r w:rsidR="00CD7CC7" w:rsidRPr="00F2714F">
        <w:rPr>
          <w:rFonts w:ascii="Book Antiqua" w:hAnsi="Book Antiqua" w:cs="Big Caslon Medium"/>
          <w:sz w:val="23"/>
          <w:szCs w:val="23"/>
        </w:rPr>
        <w:t>: 61-81.</w:t>
      </w:r>
    </w:p>
    <w:p w14:paraId="2D03C009" w14:textId="77777777" w:rsidR="00F2714F" w:rsidRDefault="006E3930" w:rsidP="00F2714F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“The Holy Book Which </w:t>
      </w:r>
      <w:r w:rsidR="0013569E" w:rsidRPr="00F2714F">
        <w:rPr>
          <w:rFonts w:ascii="Book Antiqua" w:hAnsi="Book Antiqua" w:cs="Big Caslon Medium"/>
          <w:sz w:val="23"/>
          <w:szCs w:val="23"/>
        </w:rPr>
        <w:t>I</w:t>
      </w:r>
      <w:r w:rsidRPr="00F2714F">
        <w:rPr>
          <w:rFonts w:ascii="Book Antiqua" w:hAnsi="Book Antiqua" w:cs="Big Caslon Medium"/>
          <w:sz w:val="23"/>
          <w:szCs w:val="23"/>
        </w:rPr>
        <w:t>s a Book: On the Quest to Print a Readable English Bible</w:t>
      </w:r>
      <w:r w:rsidR="00537737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 xml:space="preserve">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Religion </w:t>
      </w:r>
    </w:p>
    <w:p w14:paraId="28A8823E" w14:textId="21579511" w:rsidR="00BD69CB" w:rsidRPr="00F2714F" w:rsidRDefault="006E3930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and the Arts</w:t>
      </w:r>
      <w:r w:rsidRPr="00F2714F">
        <w:rPr>
          <w:rFonts w:ascii="Book Antiqua" w:hAnsi="Book Antiqua" w:cs="Big Caslon Medium"/>
          <w:sz w:val="23"/>
          <w:szCs w:val="23"/>
        </w:rPr>
        <w:t xml:space="preserve"> 26.1 (Winter 2022)</w:t>
      </w:r>
      <w:r w:rsidR="00C147A3" w:rsidRPr="00F2714F">
        <w:rPr>
          <w:rFonts w:ascii="Book Antiqua" w:hAnsi="Book Antiqua" w:cs="Big Caslon Medium"/>
          <w:sz w:val="23"/>
          <w:szCs w:val="23"/>
        </w:rPr>
        <w:t>: 165-184.</w:t>
      </w:r>
    </w:p>
    <w:p w14:paraId="50958ABA" w14:textId="77777777" w:rsidR="00F2714F" w:rsidRDefault="00A93438" w:rsidP="00F2714F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“Portraying Friendship by the Book: An Example from the Erasmus Circle</w:t>
      </w:r>
      <w:r w:rsidR="00537737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 xml:space="preserve">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Erasmus Studies</w:t>
      </w:r>
      <w:r w:rsidR="00E70DE2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</w:t>
      </w:r>
    </w:p>
    <w:p w14:paraId="0A2B30F9" w14:textId="37FE6466" w:rsidR="00BD69CB" w:rsidRPr="00F2714F" w:rsidRDefault="00E70DE2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42.2</w:t>
      </w:r>
      <w:r w:rsidR="00A93438" w:rsidRPr="00F2714F">
        <w:rPr>
          <w:rFonts w:ascii="Book Antiqua" w:hAnsi="Book Antiqua" w:cs="Big Caslon Medium"/>
          <w:sz w:val="23"/>
          <w:szCs w:val="23"/>
        </w:rPr>
        <w:t xml:space="preserve"> (</w:t>
      </w:r>
      <w:r w:rsidRPr="00F2714F">
        <w:rPr>
          <w:rFonts w:ascii="Book Antiqua" w:hAnsi="Book Antiqua" w:cs="Big Caslon Medium"/>
          <w:sz w:val="23"/>
          <w:szCs w:val="23"/>
        </w:rPr>
        <w:t>Fall 2021</w:t>
      </w:r>
      <w:r w:rsidR="00A93438" w:rsidRPr="00F2714F">
        <w:rPr>
          <w:rFonts w:ascii="Book Antiqua" w:hAnsi="Book Antiqua" w:cs="Big Caslon Medium"/>
          <w:sz w:val="23"/>
          <w:szCs w:val="23"/>
        </w:rPr>
        <w:t>)</w:t>
      </w:r>
      <w:r w:rsidR="009500A0" w:rsidRPr="00F2714F">
        <w:rPr>
          <w:rFonts w:ascii="Book Antiqua" w:hAnsi="Book Antiqua" w:cs="Big Caslon Medium"/>
          <w:sz w:val="23"/>
          <w:szCs w:val="23"/>
        </w:rPr>
        <w:t>: 182-199</w:t>
      </w:r>
      <w:r w:rsidRPr="00F2714F">
        <w:rPr>
          <w:rFonts w:ascii="Book Antiqua" w:hAnsi="Book Antiqua" w:cs="Big Caslon Medium"/>
          <w:sz w:val="23"/>
          <w:szCs w:val="23"/>
        </w:rPr>
        <w:t>.</w:t>
      </w:r>
      <w:r w:rsidR="00900204"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2C00BFBD" w14:textId="77777777" w:rsidR="00F2714F" w:rsidRDefault="0009643E" w:rsidP="00F2714F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“Companions in the Study</w:t>
      </w:r>
      <w:r w:rsidR="00707E6B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 xml:space="preserve">” </w:t>
      </w:r>
      <w:r w:rsidR="00707E6B" w:rsidRPr="00F2714F">
        <w:rPr>
          <w:rFonts w:ascii="Book Antiqua" w:hAnsi="Book Antiqua" w:cs="Big Caslon Medium"/>
          <w:sz w:val="23"/>
          <w:szCs w:val="23"/>
        </w:rPr>
        <w:t>Co-author:</w:t>
      </w:r>
      <w:r w:rsidRPr="00F2714F">
        <w:rPr>
          <w:rFonts w:ascii="Book Antiqua" w:hAnsi="Book Antiqua" w:cs="Big Caslon Medium"/>
          <w:sz w:val="23"/>
          <w:szCs w:val="23"/>
        </w:rPr>
        <w:t xml:space="preserve"> James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Beitler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, </w:t>
      </w:r>
      <w:proofErr w:type="gramStart"/>
      <w:r w:rsidRPr="00F2714F">
        <w:rPr>
          <w:rFonts w:ascii="Book Antiqua" w:hAnsi="Book Antiqua" w:cs="Big Caslon Medium"/>
          <w:i/>
          <w:iCs/>
          <w:sz w:val="23"/>
          <w:szCs w:val="23"/>
        </w:rPr>
        <w:t>Religion</w:t>
      </w:r>
      <w:proofErr w:type="gramEnd"/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and the Arts</w:t>
      </w:r>
      <w:r w:rsidRPr="00F2714F">
        <w:rPr>
          <w:rFonts w:ascii="Book Antiqua" w:hAnsi="Book Antiqua" w:cs="Big Caslon Medium"/>
          <w:sz w:val="23"/>
          <w:szCs w:val="23"/>
        </w:rPr>
        <w:t xml:space="preserve"> 25.4 (Fall 2021): </w:t>
      </w:r>
    </w:p>
    <w:p w14:paraId="19DB2A55" w14:textId="355E71E0" w:rsidR="00BD69CB" w:rsidRPr="00F2714F" w:rsidRDefault="0009643E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471-484.</w:t>
      </w:r>
    </w:p>
    <w:p w14:paraId="37FA0F02" w14:textId="77777777" w:rsidR="0042039D" w:rsidRPr="00F2714F" w:rsidRDefault="002D368F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“Beatrice’s Praise and V</w:t>
      </w:r>
      <w:r w:rsidR="00F50AB7" w:rsidRPr="00F2714F">
        <w:rPr>
          <w:rFonts w:ascii="Book Antiqua" w:hAnsi="Book Antiqua" w:cs="Big Caslon Medium"/>
          <w:sz w:val="23"/>
          <w:szCs w:val="23"/>
        </w:rPr>
        <w:t>i</w:t>
      </w:r>
      <w:r w:rsidRPr="00F2714F">
        <w:rPr>
          <w:rFonts w:ascii="Book Antiqua" w:hAnsi="Book Antiqua" w:cs="Big Caslon Medium"/>
          <w:sz w:val="23"/>
          <w:szCs w:val="23"/>
        </w:rPr>
        <w:t>rgil’s Consolation: Two Appraisals</w:t>
      </w:r>
      <w:r w:rsidR="00707E6B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 xml:space="preserve">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Dante Studies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BA3A85" w:rsidRPr="00F2714F">
        <w:rPr>
          <w:rFonts w:ascii="Book Antiqua" w:hAnsi="Book Antiqua" w:cs="Big Caslon Medium"/>
          <w:sz w:val="23"/>
          <w:szCs w:val="23"/>
        </w:rPr>
        <w:t>137 (20</w:t>
      </w:r>
      <w:r w:rsidR="00AC2421" w:rsidRPr="00F2714F">
        <w:rPr>
          <w:rFonts w:ascii="Book Antiqua" w:hAnsi="Book Antiqua" w:cs="Big Caslon Medium"/>
          <w:sz w:val="23"/>
          <w:szCs w:val="23"/>
        </w:rPr>
        <w:t>19</w:t>
      </w:r>
      <w:r w:rsidR="00BA3A85" w:rsidRPr="00F2714F">
        <w:rPr>
          <w:rFonts w:ascii="Book Antiqua" w:hAnsi="Book Antiqua" w:cs="Big Caslon Medium"/>
          <w:sz w:val="23"/>
          <w:szCs w:val="23"/>
        </w:rPr>
        <w:t xml:space="preserve">): </w:t>
      </w:r>
    </w:p>
    <w:p w14:paraId="2BA0B823" w14:textId="03436988" w:rsidR="00BD69CB" w:rsidRPr="00F2714F" w:rsidRDefault="00BA3A85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77-106.</w:t>
      </w:r>
    </w:p>
    <w:p w14:paraId="7165BF57" w14:textId="77777777" w:rsidR="00F2714F" w:rsidRDefault="003D4A88" w:rsidP="00F2714F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“Does Hector’s Helmet Flash? The Fate of the Fixed Epithet in the Modern English Homer</w:t>
      </w:r>
      <w:r w:rsidR="00707E6B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>”</w:t>
      </w:r>
      <w:r w:rsidR="0042039D"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4E7BC9B8" w14:textId="4C344100" w:rsidR="00BD69CB" w:rsidRPr="00F2714F" w:rsidRDefault="003D4A88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Oral Tradition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1232DE" w:rsidRPr="00F2714F">
        <w:rPr>
          <w:rFonts w:ascii="Book Antiqua" w:hAnsi="Book Antiqua" w:cs="Big Caslon Medium"/>
          <w:sz w:val="23"/>
          <w:szCs w:val="23"/>
        </w:rPr>
        <w:t xml:space="preserve">33.1 </w:t>
      </w:r>
      <w:r w:rsidRPr="00F2714F">
        <w:rPr>
          <w:rFonts w:ascii="Book Antiqua" w:hAnsi="Book Antiqua" w:cs="Big Caslon Medium"/>
          <w:sz w:val="23"/>
          <w:szCs w:val="23"/>
        </w:rPr>
        <w:t>(Fall 2019)</w:t>
      </w:r>
      <w:r w:rsidR="001232DE" w:rsidRPr="00F2714F">
        <w:rPr>
          <w:rFonts w:ascii="Book Antiqua" w:hAnsi="Book Antiqua" w:cs="Big Caslon Medium"/>
          <w:sz w:val="23"/>
          <w:szCs w:val="23"/>
        </w:rPr>
        <w:t>: 89-114.</w:t>
      </w:r>
    </w:p>
    <w:p w14:paraId="3CC1D3AB" w14:textId="72E20D1A" w:rsidR="00F2714F" w:rsidRPr="00F2714F" w:rsidRDefault="003D4A88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>“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>Signs of Friendship: A Response to Alexander Nehamas’s ‘The Good of Friendship.’”</w:t>
      </w:r>
    </w:p>
    <w:p w14:paraId="722C3B7A" w14:textId="0BAE787E" w:rsidR="00BD69CB" w:rsidRPr="00F2714F" w:rsidRDefault="003D4A88" w:rsidP="00E135B2">
      <w:pPr>
        <w:ind w:firstLine="720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Proceedings of the Aristotelian Society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109.2 (Summer 2019): 1-7.</w:t>
      </w:r>
      <w:r w:rsidR="00A963ED"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</w:t>
      </w:r>
    </w:p>
    <w:p w14:paraId="5CD9D1C8" w14:textId="77777777" w:rsidR="006A10F8" w:rsidRPr="00F2714F" w:rsidRDefault="006A10F8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“On Women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Englishing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Homer.”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Arion: A Journal of the Humanities and the Classics</w:t>
      </w:r>
      <w:r w:rsidRPr="00F2714F">
        <w:rPr>
          <w:rFonts w:ascii="Book Antiqua" w:hAnsi="Book Antiqua" w:cs="Big Caslon Medium"/>
          <w:sz w:val="23"/>
          <w:szCs w:val="23"/>
        </w:rPr>
        <w:t xml:space="preserve"> 26.3 </w:t>
      </w:r>
    </w:p>
    <w:p w14:paraId="699A36E4" w14:textId="3F513BEF" w:rsidR="00BD69CB" w:rsidRPr="00F2714F" w:rsidRDefault="006A10F8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(Winter 2019): 111-144.</w:t>
      </w:r>
    </w:p>
    <w:p w14:paraId="17E65920" w14:textId="77777777" w:rsidR="003D4A88" w:rsidRPr="00F2714F" w:rsidRDefault="003D4A88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“Browning’s ‘A Forgiveness’: A Grammatical Reading.” Special Issue on Poetry and </w:t>
      </w:r>
    </w:p>
    <w:p w14:paraId="6640D124" w14:textId="2A752893" w:rsidR="00F2714F" w:rsidRDefault="003D4A88" w:rsidP="00E135B2">
      <w:pPr>
        <w:ind w:left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Forgiveness. Ed. Emma Mason. </w:t>
      </w:r>
      <w:r w:rsidRPr="00F2714F">
        <w:rPr>
          <w:rFonts w:ascii="Book Antiqua" w:hAnsi="Book Antiqua" w:cs="Big Caslon Medium"/>
          <w:i/>
          <w:sz w:val="23"/>
          <w:szCs w:val="23"/>
        </w:rPr>
        <w:t>Literature Compass</w:t>
      </w:r>
      <w:r w:rsidRPr="00F2714F">
        <w:rPr>
          <w:rFonts w:ascii="Book Antiqua" w:hAnsi="Book Antiqua" w:cs="Big Caslon Medium"/>
          <w:sz w:val="23"/>
          <w:szCs w:val="23"/>
        </w:rPr>
        <w:t xml:space="preserve"> 11.2 (February 2014): 74-83.</w:t>
      </w:r>
      <w:r w:rsidR="00A963ED"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7A3CFCF0" w14:textId="411BE584" w:rsidR="003D4A88" w:rsidRPr="00F2714F" w:rsidRDefault="003D4A88" w:rsidP="00BD69CB">
      <w:pPr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“Counterfeit Phrases and Illusory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Eschatons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: Forgiveness in </w:t>
      </w:r>
      <w:r w:rsidRPr="00F2714F">
        <w:rPr>
          <w:rFonts w:ascii="Book Antiqua" w:hAnsi="Book Antiqua" w:cs="Big Caslon Medium"/>
          <w:i/>
          <w:sz w:val="23"/>
          <w:szCs w:val="23"/>
        </w:rPr>
        <w:t>Jude the Obscure</w:t>
      </w:r>
      <w:r w:rsidRPr="00F2714F">
        <w:rPr>
          <w:rFonts w:ascii="Book Antiqua" w:hAnsi="Book Antiqua" w:cs="Big Caslon Medium"/>
          <w:sz w:val="23"/>
          <w:szCs w:val="23"/>
        </w:rPr>
        <w:t xml:space="preserve">.” </w:t>
      </w:r>
      <w:r w:rsidRPr="00F2714F">
        <w:rPr>
          <w:rFonts w:ascii="Book Antiqua" w:hAnsi="Book Antiqua" w:cs="Big Caslon Medium"/>
          <w:i/>
          <w:sz w:val="23"/>
          <w:szCs w:val="23"/>
        </w:rPr>
        <w:t xml:space="preserve">The Hardy </w:t>
      </w:r>
    </w:p>
    <w:p w14:paraId="10C08351" w14:textId="77777777" w:rsidR="003D4A88" w:rsidRPr="00F2714F" w:rsidRDefault="003D4A88" w:rsidP="00BD69CB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13.2 (Autumn 2011): 109-121.</w:t>
      </w:r>
    </w:p>
    <w:p w14:paraId="16133A69" w14:textId="77777777" w:rsidR="00B61193" w:rsidRDefault="00B61193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</w:p>
    <w:p w14:paraId="2B57E03E" w14:textId="5D335A12" w:rsidR="003B523D" w:rsidRPr="00F2714F" w:rsidRDefault="003B523D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Book Chapters</w:t>
      </w:r>
      <w:r w:rsidRPr="00F2714F">
        <w:rPr>
          <w:rFonts w:ascii="Book Antiqua" w:hAnsi="Book Antiqua" w:cs="Big Caslon Medium"/>
          <w:sz w:val="23"/>
          <w:szCs w:val="23"/>
        </w:rPr>
        <w:t>:</w:t>
      </w:r>
    </w:p>
    <w:p w14:paraId="071DEA8C" w14:textId="77777777" w:rsidR="00F2714F" w:rsidRDefault="003B523D" w:rsidP="00F2714F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>“George MacDonald’s Ecumenical Faith in Poetry</w:t>
      </w:r>
      <w:r w:rsidR="00D50914" w:rsidRPr="00F2714F">
        <w:rPr>
          <w:rFonts w:ascii="Book Antiqua" w:hAnsi="Book Antiqua" w:cs="Big Caslon Medium"/>
          <w:sz w:val="23"/>
          <w:szCs w:val="23"/>
          <w:lang w:eastAsia="zh-CN"/>
        </w:rPr>
        <w:t>.”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George MacDonald in the Age of Miracles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. </w:t>
      </w:r>
    </w:p>
    <w:p w14:paraId="0987E974" w14:textId="6BA266B1" w:rsidR="00BD69CB" w:rsidRPr="00E135B2" w:rsidRDefault="003B523D" w:rsidP="00E135B2">
      <w:pPr>
        <w:ind w:firstLine="720"/>
        <w:contextualSpacing/>
        <w:rPr>
          <w:rFonts w:ascii="Book Antiqua" w:hAnsi="Book Antiqua" w:cs="Big Caslon Medium"/>
          <w:i/>
          <w:iCs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>Downers Grove: IVP Academic, 2018. 61-68.</w:t>
      </w:r>
    </w:p>
    <w:p w14:paraId="1FB57FBC" w14:textId="77777777" w:rsidR="00F2714F" w:rsidRDefault="003B523D" w:rsidP="00F2714F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“Nineteenth-Century Spiritual Autobiography: Carlyle, Mill, Newman</w:t>
      </w:r>
      <w:r w:rsidR="00707E6B" w:rsidRPr="00F2714F">
        <w:rPr>
          <w:rFonts w:ascii="Book Antiqua" w:hAnsi="Book Antiqua" w:cs="Big Caslon Medium"/>
          <w:sz w:val="23"/>
          <w:szCs w:val="23"/>
        </w:rPr>
        <w:t>.” Co-author: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0360A400" w14:textId="7C81EEDD" w:rsidR="00707E6B" w:rsidRPr="00F2714F" w:rsidRDefault="003B523D" w:rsidP="00F2714F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Timothy Larsen. </w:t>
      </w:r>
      <w:r w:rsidRPr="00F2714F">
        <w:rPr>
          <w:rFonts w:ascii="Book Antiqua" w:hAnsi="Book Antiqua" w:cs="Big Caslon Medium"/>
          <w:i/>
          <w:sz w:val="23"/>
          <w:szCs w:val="23"/>
        </w:rPr>
        <w:t>A History of English Autobiography</w:t>
      </w:r>
      <w:r w:rsidRPr="00F2714F">
        <w:rPr>
          <w:rFonts w:ascii="Book Antiqua" w:hAnsi="Book Antiqua" w:cs="Big Caslon Medium"/>
          <w:sz w:val="23"/>
          <w:szCs w:val="23"/>
        </w:rPr>
        <w:t xml:space="preserve">. Ed. Adam Smyth. </w:t>
      </w:r>
    </w:p>
    <w:p w14:paraId="2D803A5D" w14:textId="77777777" w:rsidR="003B523D" w:rsidRPr="00F2714F" w:rsidRDefault="003B523D" w:rsidP="00BD69CB">
      <w:pPr>
        <w:ind w:left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Cambridge, U.K.: Cambridge University Press, 2016.</w:t>
      </w:r>
    </w:p>
    <w:p w14:paraId="2B4BDBA0" w14:textId="77777777" w:rsidR="003B523D" w:rsidRPr="00F2714F" w:rsidRDefault="003B523D" w:rsidP="00BD69CB">
      <w:pPr>
        <w:contextualSpacing/>
        <w:rPr>
          <w:rFonts w:ascii="Book Antiqua" w:hAnsi="Book Antiqua" w:cs="Big Caslon Medium"/>
          <w:sz w:val="23"/>
          <w:szCs w:val="23"/>
        </w:rPr>
      </w:pPr>
    </w:p>
    <w:p w14:paraId="18355ACD" w14:textId="77777777" w:rsidR="003D4A88" w:rsidRPr="00F2714F" w:rsidRDefault="003D4A88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Other Scholarly Writing</w:t>
      </w:r>
      <w:r w:rsidRPr="00F2714F">
        <w:rPr>
          <w:rFonts w:ascii="Book Antiqua" w:hAnsi="Book Antiqua" w:cs="Big Caslon Medium"/>
          <w:sz w:val="23"/>
          <w:szCs w:val="23"/>
        </w:rPr>
        <w:t>:</w:t>
      </w:r>
    </w:p>
    <w:p w14:paraId="5ABBD5A8" w14:textId="77777777" w:rsidR="00F2714F" w:rsidRDefault="006A10F8" w:rsidP="00F2714F">
      <w:pPr>
        <w:contextualSpacing/>
        <w:rPr>
          <w:rFonts w:ascii="Book Antiqua" w:hAnsi="Book Antiqua" w:cs="Big Caslon Medium"/>
          <w:sz w:val="23"/>
          <w:szCs w:val="23"/>
          <w:lang w:val="fr-FR"/>
        </w:rPr>
      </w:pPr>
      <w:r w:rsidRPr="00F2714F">
        <w:rPr>
          <w:rFonts w:ascii="Book Antiqua" w:hAnsi="Book Antiqua" w:cs="Big Caslon Medium"/>
          <w:sz w:val="23"/>
          <w:szCs w:val="23"/>
        </w:rPr>
        <w:t>“Evangelicalism.”</w:t>
      </w:r>
      <w:r w:rsidR="00707E6B" w:rsidRPr="00F2714F">
        <w:rPr>
          <w:rFonts w:ascii="Book Antiqua" w:hAnsi="Book Antiqua" w:cs="Big Caslon Medium"/>
          <w:sz w:val="23"/>
          <w:szCs w:val="23"/>
        </w:rPr>
        <w:t xml:space="preserve"> Co-author:</w:t>
      </w:r>
      <w:r w:rsidRPr="00F2714F">
        <w:rPr>
          <w:rFonts w:ascii="Book Antiqua" w:hAnsi="Book Antiqua" w:cs="Big Caslon Medium"/>
          <w:sz w:val="23"/>
          <w:szCs w:val="23"/>
        </w:rPr>
        <w:t xml:space="preserve"> Timothy Larsen</w:t>
      </w:r>
      <w:r w:rsidR="00D50914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proofErr w:type="spellStart"/>
      <w:r w:rsidRPr="00F2714F">
        <w:rPr>
          <w:rFonts w:ascii="Book Antiqua" w:hAnsi="Book Antiqua" w:cs="Big Caslon Medium"/>
          <w:sz w:val="23"/>
          <w:szCs w:val="23"/>
          <w:lang w:val="fr-FR"/>
        </w:rPr>
        <w:t>Victorian</w:t>
      </w:r>
      <w:proofErr w:type="spellEnd"/>
      <w:r w:rsidRPr="00F2714F">
        <w:rPr>
          <w:rFonts w:ascii="Book Antiqua" w:hAnsi="Book Antiqua" w:cs="Big Caslon Medium"/>
          <w:sz w:val="23"/>
          <w:szCs w:val="23"/>
          <w:lang w:val="fr-FR"/>
        </w:rPr>
        <w:t xml:space="preserve"> </w:t>
      </w:r>
      <w:proofErr w:type="spellStart"/>
      <w:proofErr w:type="gramStart"/>
      <w:r w:rsidRPr="00F2714F">
        <w:rPr>
          <w:rFonts w:ascii="Book Antiqua" w:hAnsi="Book Antiqua" w:cs="Big Caslon Medium"/>
          <w:sz w:val="23"/>
          <w:szCs w:val="23"/>
          <w:lang w:val="fr-FR"/>
        </w:rPr>
        <w:t>Literature</w:t>
      </w:r>
      <w:proofErr w:type="spellEnd"/>
      <w:r w:rsidRPr="00F2714F">
        <w:rPr>
          <w:rFonts w:ascii="Book Antiqua" w:hAnsi="Book Antiqua" w:cs="Big Caslon Medium"/>
          <w:sz w:val="23"/>
          <w:szCs w:val="23"/>
          <w:lang w:val="fr-FR"/>
        </w:rPr>
        <w:t>:</w:t>
      </w:r>
      <w:proofErr w:type="gramEnd"/>
      <w:r w:rsidRPr="00F2714F">
        <w:rPr>
          <w:rFonts w:ascii="Book Antiqua" w:hAnsi="Book Antiqua" w:cs="Big Caslon Medium"/>
          <w:sz w:val="23"/>
          <w:szCs w:val="23"/>
          <w:lang w:val="fr-FR"/>
        </w:rPr>
        <w:t xml:space="preserve"> Oxford Bibliographies </w:t>
      </w:r>
    </w:p>
    <w:p w14:paraId="749040B3" w14:textId="77777777" w:rsidR="00F2714F" w:rsidRDefault="006A10F8" w:rsidP="00F2714F">
      <w:pPr>
        <w:ind w:firstLine="720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  <w:lang w:val="fr-FR"/>
        </w:rPr>
        <w:t xml:space="preserve">Online. </w:t>
      </w:r>
      <w:r w:rsidRPr="00F2714F">
        <w:rPr>
          <w:rFonts w:ascii="Book Antiqua" w:hAnsi="Book Antiqua" w:cs="Big Caslon Medium"/>
          <w:sz w:val="23"/>
          <w:szCs w:val="23"/>
        </w:rPr>
        <w:t xml:space="preserve">Oxford University Press. 2012. </w:t>
      </w:r>
      <w:r w:rsidR="00A963ED" w:rsidRPr="00F2714F">
        <w:rPr>
          <w:rFonts w:ascii="Book Antiqua" w:hAnsi="Book Antiqua" w:cs="Big Caslon Medium"/>
          <w:i/>
          <w:iCs/>
          <w:sz w:val="23"/>
          <w:szCs w:val="23"/>
        </w:rPr>
        <w:t>[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Annotated Bibliography of Best Current </w:t>
      </w:r>
    </w:p>
    <w:p w14:paraId="153BB8F6" w14:textId="504A8597" w:rsidR="00BD69CB" w:rsidRPr="00E135B2" w:rsidRDefault="006A10F8" w:rsidP="00E135B2">
      <w:pPr>
        <w:ind w:firstLine="720"/>
        <w:contextualSpacing/>
        <w:rPr>
          <w:rFonts w:ascii="Book Antiqua" w:hAnsi="Book Antiqua" w:cs="Big Caslon Medium"/>
          <w:sz w:val="23"/>
          <w:szCs w:val="23"/>
          <w:lang w:val="fr-FR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Scholarship]</w:t>
      </w:r>
    </w:p>
    <w:p w14:paraId="25F7C265" w14:textId="77777777" w:rsidR="00F2714F" w:rsidRDefault="00753A3A" w:rsidP="00F2714F">
      <w:pPr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“Keeping the Sabbath Separately: Emily Dickinson’s Rebellious Faith.” </w:t>
      </w:r>
      <w:r w:rsidR="00FA394B" w:rsidRPr="00F2714F">
        <w:rPr>
          <w:rFonts w:ascii="Book Antiqua" w:hAnsi="Book Antiqua" w:cs="Big Caslon Medium"/>
          <w:i/>
          <w:sz w:val="23"/>
          <w:szCs w:val="23"/>
        </w:rPr>
        <w:t xml:space="preserve">The Norton </w:t>
      </w:r>
      <w:r w:rsidR="00F2714F">
        <w:rPr>
          <w:rFonts w:ascii="Book Antiqua" w:hAnsi="Book Antiqua" w:cs="Big Caslon Medium"/>
          <w:i/>
          <w:sz w:val="23"/>
          <w:szCs w:val="23"/>
        </w:rPr>
        <w:t xml:space="preserve"> </w:t>
      </w:r>
    </w:p>
    <w:p w14:paraId="707B5C96" w14:textId="55F3E445" w:rsidR="00BD69CB" w:rsidRPr="00E135B2" w:rsidRDefault="00753A3A" w:rsidP="00E135B2">
      <w:pPr>
        <w:ind w:left="720"/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Introduction to Literature</w:t>
      </w:r>
      <w:r w:rsidRPr="00F2714F">
        <w:rPr>
          <w:rFonts w:ascii="Book Antiqua" w:hAnsi="Book Antiqua" w:cs="Big Caslon Medium"/>
          <w:sz w:val="23"/>
          <w:szCs w:val="23"/>
        </w:rPr>
        <w:t>. 9</w:t>
      </w:r>
      <w:r w:rsidRPr="00F2714F">
        <w:rPr>
          <w:rFonts w:ascii="Book Antiqua" w:hAnsi="Book Antiqua" w:cs="Big Caslon Medium"/>
          <w:sz w:val="23"/>
          <w:szCs w:val="23"/>
          <w:vertAlign w:val="superscript"/>
        </w:rPr>
        <w:t>th</w:t>
      </w:r>
      <w:r w:rsidRPr="00F2714F">
        <w:rPr>
          <w:rFonts w:ascii="Book Antiqua" w:hAnsi="Book Antiqua" w:cs="Big Caslon Medium"/>
          <w:sz w:val="23"/>
          <w:szCs w:val="23"/>
        </w:rPr>
        <w:t xml:space="preserve"> Edition. Eds. Alison Booth, J. Paul Hunter, and Kelly Mays.  New York: Norton, 2005. 2292-2301. [Reprinted in the 10</w:t>
      </w:r>
      <w:r w:rsidRPr="00F2714F">
        <w:rPr>
          <w:rFonts w:ascii="Book Antiqua" w:hAnsi="Book Antiqua" w:cs="Big Caslon Medium"/>
          <w:sz w:val="23"/>
          <w:szCs w:val="23"/>
          <w:vertAlign w:val="superscript"/>
        </w:rPr>
        <w:t>th</w:t>
      </w:r>
      <w:r w:rsidRPr="00F2714F">
        <w:rPr>
          <w:rFonts w:ascii="Book Antiqua" w:hAnsi="Book Antiqua" w:cs="Big Caslon Medium"/>
          <w:sz w:val="23"/>
          <w:szCs w:val="23"/>
        </w:rPr>
        <w:t xml:space="preserve"> Edition, 2010]</w:t>
      </w:r>
    </w:p>
    <w:p w14:paraId="2B10692C" w14:textId="77777777" w:rsidR="00C80F89" w:rsidRPr="00F2714F" w:rsidRDefault="00C80F89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“T. S. Eliot’s Mistaken Date.” </w:t>
      </w:r>
      <w:r w:rsidRPr="00F2714F">
        <w:rPr>
          <w:rFonts w:ascii="Book Antiqua" w:hAnsi="Book Antiqua" w:cs="Big Caslon Medium"/>
          <w:i/>
          <w:sz w:val="23"/>
          <w:szCs w:val="23"/>
        </w:rPr>
        <w:t>Princeton University Library Chronicle</w:t>
      </w:r>
      <w:r w:rsidRPr="00F2714F">
        <w:rPr>
          <w:rFonts w:ascii="Book Antiqua" w:hAnsi="Book Antiqua" w:cs="Big Caslon Medium"/>
          <w:sz w:val="23"/>
          <w:szCs w:val="23"/>
        </w:rPr>
        <w:t xml:space="preserve"> 65.1 (Autumn 2003): </w:t>
      </w:r>
    </w:p>
    <w:p w14:paraId="2F9F825F" w14:textId="77777777" w:rsidR="00C80F89" w:rsidRPr="00F2714F" w:rsidRDefault="00C80F89" w:rsidP="00BD69CB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101-105.</w:t>
      </w:r>
    </w:p>
    <w:p w14:paraId="155931A2" w14:textId="77777777" w:rsidR="009A3C1F" w:rsidRPr="00F2714F" w:rsidRDefault="009A3C1F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</w:p>
    <w:p w14:paraId="19D1D365" w14:textId="77777777" w:rsidR="006770C8" w:rsidRPr="00F2714F" w:rsidRDefault="006770C8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Essay</w:t>
      </w:r>
      <w:r w:rsidR="002C34A7" w:rsidRPr="00F2714F">
        <w:rPr>
          <w:rFonts w:ascii="Book Antiqua" w:hAnsi="Book Antiqua" w:cs="Big Caslon Medium"/>
          <w:i/>
          <w:iCs/>
          <w:sz w:val="23"/>
          <w:szCs w:val="23"/>
        </w:rPr>
        <w:t>s</w:t>
      </w:r>
      <w:r w:rsidR="00EB3C95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in Print Magazines</w:t>
      </w:r>
      <w:r w:rsidRPr="00F2714F">
        <w:rPr>
          <w:rFonts w:ascii="Book Antiqua" w:hAnsi="Book Antiqua" w:cs="Big Caslon Medium"/>
          <w:sz w:val="23"/>
          <w:szCs w:val="23"/>
        </w:rPr>
        <w:t>:</w:t>
      </w:r>
    </w:p>
    <w:p w14:paraId="2C1AAC6F" w14:textId="77777777" w:rsidR="00C35748" w:rsidRDefault="00C35748" w:rsidP="00BD69CB">
      <w:pPr>
        <w:contextualSpacing/>
        <w:rPr>
          <w:rFonts w:ascii="Book Antiqua" w:hAnsi="Book Antiqua"/>
          <w:sz w:val="23"/>
          <w:szCs w:val="23"/>
        </w:rPr>
      </w:pPr>
      <w:r w:rsidRPr="00C35748">
        <w:rPr>
          <w:rFonts w:ascii="Book Antiqua" w:hAnsi="Book Antiqua" w:cs="Big Caslon Medium"/>
          <w:sz w:val="23"/>
          <w:szCs w:val="23"/>
        </w:rPr>
        <w:t xml:space="preserve"> </w:t>
      </w:r>
      <w:r w:rsidRPr="00C35748">
        <w:rPr>
          <w:rFonts w:ascii="Book Antiqua" w:hAnsi="Book Antiqua"/>
          <w:sz w:val="23"/>
          <w:szCs w:val="23"/>
        </w:rPr>
        <w:t xml:space="preserve">“Language Machinery." [on the intellectual origins of generative AI] </w:t>
      </w:r>
      <w:r w:rsidRPr="00C35748">
        <w:rPr>
          <w:rStyle w:val="Emphasis"/>
          <w:rFonts w:ascii="Book Antiqua" w:hAnsi="Book Antiqua"/>
          <w:sz w:val="23"/>
          <w:szCs w:val="23"/>
        </w:rPr>
        <w:t>Hedgehog Review </w:t>
      </w:r>
      <w:r w:rsidRPr="00C35748">
        <w:rPr>
          <w:rFonts w:ascii="Book Antiqua" w:hAnsi="Book Antiqua"/>
          <w:sz w:val="23"/>
          <w:szCs w:val="23"/>
        </w:rPr>
        <w:t xml:space="preserve">25.3 </w:t>
      </w:r>
    </w:p>
    <w:p w14:paraId="5C961AAC" w14:textId="088912EC" w:rsidR="00C35748" w:rsidRPr="00F2714F" w:rsidRDefault="00C35748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C35748">
        <w:rPr>
          <w:rFonts w:ascii="Book Antiqua" w:hAnsi="Book Antiqua"/>
          <w:sz w:val="23"/>
          <w:szCs w:val="23"/>
        </w:rPr>
        <w:lastRenderedPageBreak/>
        <w:t>(Fall 2023): 110-125.</w:t>
      </w:r>
    </w:p>
    <w:p w14:paraId="46ECF449" w14:textId="0DA791C6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“The Critic’s Critic</w:t>
      </w:r>
      <w:r w:rsidR="006F0756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 xml:space="preserve">” [on George Steiner]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="006F0756" w:rsidRPr="00F2714F">
        <w:rPr>
          <w:rFonts w:ascii="Book Antiqua" w:hAnsi="Book Antiqua" w:cs="Big Caslon Medium"/>
          <w:sz w:val="23"/>
          <w:szCs w:val="23"/>
        </w:rPr>
        <w:t xml:space="preserve"> 23.3 (Fall 2021): 9-12.</w:t>
      </w:r>
    </w:p>
    <w:p w14:paraId="4BDC7489" w14:textId="70900895" w:rsidR="00BD69CB" w:rsidRPr="00F2714F" w:rsidRDefault="0042039D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“You are a Writer</w:t>
      </w:r>
      <w:r w:rsidR="006F0756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 xml:space="preserve">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Common Good</w:t>
      </w:r>
      <w:r w:rsidR="006F0756" w:rsidRPr="00F2714F">
        <w:rPr>
          <w:rFonts w:ascii="Book Antiqua" w:hAnsi="Book Antiqua" w:cs="Big Caslon Medium"/>
          <w:sz w:val="23"/>
          <w:szCs w:val="23"/>
        </w:rPr>
        <w:t xml:space="preserve"> 7 (Fall 2021): 20-21.</w:t>
      </w:r>
    </w:p>
    <w:p w14:paraId="2743AD16" w14:textId="60A62A0C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“Paper Revolutions.”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21. 3 (Fall 2019): 14-16.</w:t>
      </w:r>
    </w:p>
    <w:p w14:paraId="316CF9AF" w14:textId="61A7FA2E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“Technology and Modern Friendship.”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21.2 (Summer 2019): 83-90.</w:t>
      </w:r>
    </w:p>
    <w:p w14:paraId="28BE213C" w14:textId="77777777" w:rsidR="00EB3C95" w:rsidRPr="00F2714F" w:rsidRDefault="00EB3C95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“Just Staying in Touch? The Idea of Phatic Communication, Then and Now.”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 xml:space="preserve">Hedgehog </w:t>
      </w:r>
    </w:p>
    <w:p w14:paraId="4D4BCA47" w14:textId="04359F2A" w:rsidR="00BD69CB" w:rsidRPr="00F2714F" w:rsidRDefault="00EB3C95" w:rsidP="00E135B2">
      <w:pPr>
        <w:ind w:firstLine="720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20.1 (Spring 2018): 9-12.</w:t>
      </w:r>
    </w:p>
    <w:p w14:paraId="392CEA89" w14:textId="77777777" w:rsidR="00EB3C95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“Friendship by the Book.”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19.1 (Spring 2017): 11-13.</w:t>
      </w:r>
    </w:p>
    <w:p w14:paraId="0B2E4950" w14:textId="77777777" w:rsidR="00EB3C95" w:rsidRPr="00F2714F" w:rsidRDefault="00CD7F9A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ab/>
        <w:t>Selected for Audio Recording by the Curio App (2017).</w:t>
      </w:r>
    </w:p>
    <w:p w14:paraId="09BF36BE" w14:textId="77777777" w:rsidR="009F3BA5" w:rsidRPr="00F2714F" w:rsidRDefault="009F3BA5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</w:p>
    <w:p w14:paraId="07A3BEBD" w14:textId="77777777" w:rsidR="00EB3C95" w:rsidRPr="00E135B2" w:rsidRDefault="00EB3C95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E135B2">
        <w:rPr>
          <w:rFonts w:ascii="Book Antiqua" w:hAnsi="Book Antiqua" w:cs="Big Caslon Medium"/>
          <w:i/>
          <w:iCs/>
          <w:sz w:val="23"/>
          <w:szCs w:val="23"/>
        </w:rPr>
        <w:t>Web Features:</w:t>
      </w:r>
    </w:p>
    <w:p w14:paraId="523118B9" w14:textId="012394BA" w:rsidR="00E135B2" w:rsidRPr="00E135B2" w:rsidRDefault="00E135B2" w:rsidP="00E135B2">
      <w:pPr>
        <w:widowControl w:val="0"/>
        <w:autoSpaceDE w:val="0"/>
        <w:autoSpaceDN w:val="0"/>
        <w:adjustRightInd w:val="0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 xml:space="preserve">“The Afterlife of Character.” </w:t>
      </w:r>
      <w:r w:rsidRPr="00E135B2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E135B2">
        <w:rPr>
          <w:rFonts w:ascii="Book Antiqua" w:hAnsi="Book Antiqua" w:cs="Big Caslon Medium"/>
          <w:sz w:val="23"/>
          <w:szCs w:val="23"/>
        </w:rPr>
        <w:t xml:space="preserve"> (26 January 2024).</w:t>
      </w:r>
    </w:p>
    <w:p w14:paraId="52644D60" w14:textId="77777777" w:rsidR="00E135B2" w:rsidRPr="00E135B2" w:rsidRDefault="00E135B2" w:rsidP="00E135B2">
      <w:pPr>
        <w:widowControl w:val="0"/>
        <w:autoSpaceDE w:val="0"/>
        <w:autoSpaceDN w:val="0"/>
        <w:adjustRightInd w:val="0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 xml:space="preserve">“Taking the Long View.” </w:t>
      </w:r>
      <w:r w:rsidRPr="00E135B2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E135B2">
        <w:rPr>
          <w:rFonts w:ascii="Book Antiqua" w:hAnsi="Book Antiqua" w:cs="Big Caslon Medium"/>
          <w:sz w:val="23"/>
          <w:szCs w:val="23"/>
        </w:rPr>
        <w:t xml:space="preserve"> (29 December 2023).</w:t>
      </w:r>
    </w:p>
    <w:p w14:paraId="47D6EB51" w14:textId="77777777" w:rsidR="00E135B2" w:rsidRPr="00E135B2" w:rsidRDefault="00E135B2" w:rsidP="00E135B2">
      <w:pPr>
        <w:widowControl w:val="0"/>
        <w:autoSpaceDE w:val="0"/>
        <w:autoSpaceDN w:val="0"/>
        <w:adjustRightInd w:val="0"/>
        <w:contextualSpacing/>
        <w:rPr>
          <w:rFonts w:ascii="Book Antiqua" w:hAnsi="Book Antiqua" w:cs="Big Caslon Medium"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 xml:space="preserve">“Unfinished Business.” </w:t>
      </w:r>
      <w:r w:rsidRPr="00E135B2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E135B2">
        <w:rPr>
          <w:rFonts w:ascii="Book Antiqua" w:hAnsi="Book Antiqua" w:cs="Big Caslon Medium"/>
          <w:sz w:val="23"/>
          <w:szCs w:val="23"/>
        </w:rPr>
        <w:t xml:space="preserve"> (29 November 2023).</w:t>
      </w:r>
    </w:p>
    <w:p w14:paraId="02E6A0EB" w14:textId="64B805E6" w:rsidR="00E135B2" w:rsidRPr="00E135B2" w:rsidRDefault="00E135B2" w:rsidP="00E135B2">
      <w:pPr>
        <w:widowControl w:val="0"/>
        <w:autoSpaceDE w:val="0"/>
        <w:autoSpaceDN w:val="0"/>
        <w:adjustRightInd w:val="0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 xml:space="preserve">“Why Characters Write.” </w:t>
      </w:r>
      <w:r w:rsidRPr="00E135B2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E135B2">
        <w:rPr>
          <w:rFonts w:ascii="Book Antiqua" w:hAnsi="Book Antiqua" w:cs="Big Caslon Medium"/>
          <w:sz w:val="23"/>
          <w:szCs w:val="23"/>
        </w:rPr>
        <w:t xml:space="preserve"> (3 October 2023).</w:t>
      </w:r>
    </w:p>
    <w:p w14:paraId="02FDDDD0" w14:textId="77777777" w:rsidR="00E135B2" w:rsidRPr="00E135B2" w:rsidRDefault="00E135B2" w:rsidP="00E135B2">
      <w:pPr>
        <w:widowControl w:val="0"/>
        <w:autoSpaceDE w:val="0"/>
        <w:autoSpaceDN w:val="0"/>
        <w:adjustRightInd w:val="0"/>
        <w:contextualSpacing/>
        <w:rPr>
          <w:rFonts w:ascii="Book Antiqua" w:hAnsi="Book Antiqua" w:cs="Big Caslon Medium"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 xml:space="preserve">“Border Crossings.” </w:t>
      </w:r>
      <w:r w:rsidRPr="00E135B2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E135B2">
        <w:rPr>
          <w:rFonts w:ascii="Book Antiqua" w:hAnsi="Book Antiqua" w:cs="Big Caslon Medium"/>
          <w:sz w:val="23"/>
          <w:szCs w:val="23"/>
        </w:rPr>
        <w:t xml:space="preserve"> (31 August 2023).</w:t>
      </w:r>
    </w:p>
    <w:p w14:paraId="61F5CAA1" w14:textId="77777777" w:rsidR="00E135B2" w:rsidRPr="00E135B2" w:rsidRDefault="00E135B2" w:rsidP="00E135B2">
      <w:pPr>
        <w:widowControl w:val="0"/>
        <w:autoSpaceDE w:val="0"/>
        <w:autoSpaceDN w:val="0"/>
        <w:adjustRightInd w:val="0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 xml:space="preserve">“In Through the </w:t>
      </w:r>
      <w:proofErr w:type="gramStart"/>
      <w:r w:rsidRPr="00E135B2">
        <w:rPr>
          <w:rFonts w:ascii="Book Antiqua" w:hAnsi="Book Antiqua" w:cs="Big Caslon Medium"/>
          <w:sz w:val="23"/>
          <w:szCs w:val="23"/>
        </w:rPr>
        <w:t>Out Door</w:t>
      </w:r>
      <w:proofErr w:type="gramEnd"/>
      <w:r w:rsidRPr="00E135B2">
        <w:rPr>
          <w:rFonts w:ascii="Book Antiqua" w:hAnsi="Book Antiqua" w:cs="Big Caslon Medium"/>
          <w:sz w:val="23"/>
          <w:szCs w:val="23"/>
        </w:rPr>
        <w:t xml:space="preserve">.” </w:t>
      </w:r>
      <w:r w:rsidRPr="00E135B2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E135B2">
        <w:rPr>
          <w:rFonts w:ascii="Book Antiqua" w:hAnsi="Book Antiqua" w:cs="Big Caslon Medium"/>
          <w:sz w:val="23"/>
          <w:szCs w:val="23"/>
        </w:rPr>
        <w:t xml:space="preserve"> (31 July 2023).</w:t>
      </w:r>
    </w:p>
    <w:p w14:paraId="4940C270" w14:textId="77777777" w:rsidR="00E135B2" w:rsidRPr="00E135B2" w:rsidRDefault="00E135B2" w:rsidP="00E135B2">
      <w:pPr>
        <w:widowControl w:val="0"/>
        <w:autoSpaceDE w:val="0"/>
        <w:autoSpaceDN w:val="0"/>
        <w:adjustRightInd w:val="0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 xml:space="preserve">“Conversation Pieces.” </w:t>
      </w:r>
      <w:r w:rsidRPr="00E135B2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E135B2">
        <w:rPr>
          <w:rFonts w:ascii="Book Antiqua" w:hAnsi="Book Antiqua" w:cs="Big Caslon Medium"/>
          <w:sz w:val="23"/>
          <w:szCs w:val="23"/>
        </w:rPr>
        <w:t xml:space="preserve"> (29 June 2023).</w:t>
      </w:r>
    </w:p>
    <w:p w14:paraId="368FB039" w14:textId="77777777" w:rsidR="00E135B2" w:rsidRDefault="00E135B2" w:rsidP="00E135B2">
      <w:pPr>
        <w:widowControl w:val="0"/>
        <w:autoSpaceDE w:val="0"/>
        <w:autoSpaceDN w:val="0"/>
        <w:adjustRightInd w:val="0"/>
        <w:contextualSpacing/>
        <w:rPr>
          <w:rFonts w:ascii="Book Antiqua" w:hAnsi="Book Antiqua" w:cs="Big Caslon Medium"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 xml:space="preserve">“The Art of Compression.” </w:t>
      </w:r>
      <w:r w:rsidRPr="00E135B2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E135B2">
        <w:rPr>
          <w:rFonts w:ascii="Book Antiqua" w:hAnsi="Book Antiqua" w:cs="Big Caslon Medium"/>
          <w:sz w:val="23"/>
          <w:szCs w:val="23"/>
        </w:rPr>
        <w:t xml:space="preserve"> (31 May 2023). </w:t>
      </w:r>
      <w:r>
        <w:rPr>
          <w:rFonts w:ascii="Book Antiqua" w:hAnsi="Book Antiqua" w:cs="Big Caslon Medium"/>
          <w:sz w:val="23"/>
          <w:szCs w:val="23"/>
        </w:rPr>
        <w:t>[</w:t>
      </w:r>
      <w:r w:rsidRPr="00E135B2">
        <w:rPr>
          <w:rFonts w:ascii="Book Antiqua" w:hAnsi="Book Antiqua" w:cs="Big Caslon Medium"/>
          <w:sz w:val="23"/>
          <w:szCs w:val="23"/>
        </w:rPr>
        <w:t xml:space="preserve">Translated into Italian: </w:t>
      </w:r>
    </w:p>
    <w:p w14:paraId="0F531FF6" w14:textId="5A2FD427" w:rsidR="00E135B2" w:rsidRPr="00E135B2" w:rsidRDefault="00E135B2" w:rsidP="00E135B2">
      <w:pPr>
        <w:widowControl w:val="0"/>
        <w:autoSpaceDE w:val="0"/>
        <w:autoSpaceDN w:val="0"/>
        <w:adjustRightInd w:val="0"/>
        <w:ind w:firstLine="720"/>
        <w:contextualSpacing/>
        <w:rPr>
          <w:rFonts w:ascii="Book Antiqua" w:hAnsi="Book Antiqua"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>“</w:t>
      </w:r>
      <w:proofErr w:type="spellStart"/>
      <w:r w:rsidRPr="00E135B2">
        <w:rPr>
          <w:rFonts w:ascii="Book Antiqua" w:hAnsi="Book Antiqua"/>
          <w:i/>
          <w:iCs/>
          <w:sz w:val="23"/>
          <w:szCs w:val="23"/>
        </w:rPr>
        <w:t>L’arte</w:t>
      </w:r>
      <w:proofErr w:type="spellEnd"/>
      <w:r w:rsidRPr="00E135B2">
        <w:rPr>
          <w:rFonts w:ascii="Book Antiqua" w:hAnsi="Book Antiqua"/>
          <w:i/>
          <w:iCs/>
          <w:sz w:val="23"/>
          <w:szCs w:val="23"/>
        </w:rPr>
        <w:t xml:space="preserve"> </w:t>
      </w:r>
      <w:proofErr w:type="spellStart"/>
      <w:r w:rsidRPr="00E135B2">
        <w:rPr>
          <w:rFonts w:ascii="Book Antiqua" w:hAnsi="Book Antiqua"/>
          <w:i/>
          <w:iCs/>
          <w:sz w:val="23"/>
          <w:szCs w:val="23"/>
        </w:rPr>
        <w:t>della</w:t>
      </w:r>
      <w:proofErr w:type="spellEnd"/>
      <w:r w:rsidRPr="00E135B2">
        <w:rPr>
          <w:rFonts w:ascii="Book Antiqua" w:hAnsi="Book Antiqua"/>
          <w:i/>
          <w:iCs/>
          <w:sz w:val="23"/>
          <w:szCs w:val="23"/>
        </w:rPr>
        <w:t xml:space="preserve"> </w:t>
      </w:r>
      <w:proofErr w:type="spellStart"/>
      <w:r w:rsidRPr="00E135B2">
        <w:rPr>
          <w:rFonts w:ascii="Book Antiqua" w:hAnsi="Book Antiqua"/>
          <w:i/>
          <w:iCs/>
          <w:sz w:val="23"/>
          <w:szCs w:val="23"/>
        </w:rPr>
        <w:t>compressione</w:t>
      </w:r>
      <w:proofErr w:type="spellEnd"/>
      <w:r w:rsidRPr="00E135B2">
        <w:rPr>
          <w:rFonts w:ascii="Book Antiqua" w:hAnsi="Book Antiqua"/>
          <w:i/>
          <w:iCs/>
          <w:sz w:val="23"/>
          <w:szCs w:val="23"/>
        </w:rPr>
        <w:t>.</w:t>
      </w:r>
      <w:r w:rsidRPr="00E135B2">
        <w:rPr>
          <w:rFonts w:ascii="Book Antiqua" w:hAnsi="Book Antiqua"/>
          <w:sz w:val="23"/>
          <w:szCs w:val="23"/>
        </w:rPr>
        <w:t xml:space="preserve">” </w:t>
      </w:r>
      <w:proofErr w:type="spellStart"/>
      <w:r w:rsidRPr="00E135B2">
        <w:rPr>
          <w:rFonts w:ascii="Book Antiqua" w:hAnsi="Book Antiqua"/>
          <w:sz w:val="23"/>
          <w:szCs w:val="23"/>
        </w:rPr>
        <w:t>Internationazle</w:t>
      </w:r>
      <w:proofErr w:type="spellEnd"/>
      <w:r w:rsidRPr="00E135B2">
        <w:rPr>
          <w:rFonts w:ascii="Book Antiqua" w:hAnsi="Book Antiqua"/>
          <w:sz w:val="23"/>
          <w:szCs w:val="23"/>
        </w:rPr>
        <w:t xml:space="preserve"> </w:t>
      </w:r>
      <w:r w:rsidRPr="00E135B2">
        <w:rPr>
          <w:rFonts w:ascii="Book Antiqua" w:hAnsi="Book Antiqua"/>
          <w:i/>
          <w:iCs/>
          <w:sz w:val="23"/>
          <w:szCs w:val="23"/>
        </w:rPr>
        <w:t>1530 (September 22/28).</w:t>
      </w:r>
      <w:r>
        <w:rPr>
          <w:rFonts w:ascii="Book Antiqua" w:hAnsi="Book Antiqua"/>
          <w:sz w:val="23"/>
          <w:szCs w:val="23"/>
        </w:rPr>
        <w:t>]</w:t>
      </w:r>
    </w:p>
    <w:p w14:paraId="3BA0081D" w14:textId="0B99C21D" w:rsidR="00E135B2" w:rsidRPr="00E135B2" w:rsidRDefault="00E135B2" w:rsidP="00E135B2">
      <w:pPr>
        <w:widowControl w:val="0"/>
        <w:autoSpaceDE w:val="0"/>
        <w:autoSpaceDN w:val="0"/>
        <w:adjustRightInd w:val="0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 xml:space="preserve">“A New Rule of Education in the Age of AI.” </w:t>
      </w:r>
      <w:r w:rsidRPr="00E135B2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E135B2">
        <w:rPr>
          <w:rFonts w:ascii="Book Antiqua" w:hAnsi="Book Antiqua" w:cs="Big Caslon Medium"/>
          <w:sz w:val="23"/>
          <w:szCs w:val="23"/>
        </w:rPr>
        <w:t xml:space="preserve"> (24 May 2023).</w:t>
      </w:r>
    </w:p>
    <w:p w14:paraId="55B413A7" w14:textId="35F8246A" w:rsidR="00BD69CB" w:rsidRPr="00F2714F" w:rsidRDefault="00607D77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E135B2">
        <w:rPr>
          <w:rFonts w:ascii="Book Antiqua" w:hAnsi="Book Antiqua" w:cs="Big Caslon Medium"/>
          <w:sz w:val="23"/>
          <w:szCs w:val="23"/>
        </w:rPr>
        <w:t>“The Human</w:t>
      </w:r>
      <w:r w:rsidRPr="00F2714F">
        <w:rPr>
          <w:rFonts w:ascii="Book Antiqua" w:hAnsi="Book Antiqua" w:cs="Big Caslon Medium"/>
          <w:sz w:val="23"/>
          <w:szCs w:val="23"/>
        </w:rPr>
        <w:t xml:space="preserve"> Reader.”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(26 April 2023).</w:t>
      </w:r>
    </w:p>
    <w:p w14:paraId="7FF9FE7E" w14:textId="767D0A11" w:rsidR="00BD69CB" w:rsidRPr="00F2714F" w:rsidRDefault="00607D77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“Wonder-Working Powers.”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(13 April 2023).</w:t>
      </w:r>
    </w:p>
    <w:p w14:paraId="51E2FE2D" w14:textId="70AF6CCA" w:rsidR="00BD69CB" w:rsidRPr="00F2714F" w:rsidRDefault="0017162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</w:t>
      </w:r>
      <w:r w:rsidR="00607D77" w:rsidRPr="00F2714F">
        <w:rPr>
          <w:rFonts w:ascii="Book Antiqua" w:hAnsi="Book Antiqua" w:cs="Big Caslon Medium"/>
          <w:sz w:val="23"/>
          <w:szCs w:val="23"/>
        </w:rPr>
        <w:t>On Fiction’s Lawlessness</w:t>
      </w:r>
      <w:r w:rsidRPr="00F2714F">
        <w:rPr>
          <w:rFonts w:ascii="Book Antiqua" w:hAnsi="Book Antiqua" w:cs="Big Caslon Medium"/>
          <w:sz w:val="23"/>
          <w:szCs w:val="23"/>
        </w:rPr>
        <w:t xml:space="preserve">.”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</w:t>
      </w:r>
      <w:r w:rsidR="00607D77" w:rsidRPr="00F2714F">
        <w:rPr>
          <w:rFonts w:ascii="Book Antiqua" w:hAnsi="Book Antiqua" w:cs="Big Caslon Medium"/>
          <w:sz w:val="23"/>
          <w:szCs w:val="23"/>
        </w:rPr>
        <w:t>23</w:t>
      </w:r>
      <w:r w:rsidRPr="00F2714F">
        <w:rPr>
          <w:rFonts w:ascii="Book Antiqua" w:hAnsi="Book Antiqua" w:cs="Big Caslon Medium"/>
          <w:sz w:val="23"/>
          <w:szCs w:val="23"/>
        </w:rPr>
        <w:t xml:space="preserve"> March July </w:t>
      </w:r>
      <w:r w:rsidR="00FC2B26" w:rsidRPr="00F2714F">
        <w:rPr>
          <w:rFonts w:ascii="Book Antiqua" w:hAnsi="Book Antiqua" w:cs="Big Caslon Medium"/>
          <w:sz w:val="23"/>
          <w:szCs w:val="23"/>
        </w:rPr>
        <w:t>2</w:t>
      </w:r>
      <w:r w:rsidRPr="00F2714F">
        <w:rPr>
          <w:rFonts w:ascii="Book Antiqua" w:hAnsi="Book Antiqua" w:cs="Big Caslon Medium"/>
          <w:sz w:val="23"/>
          <w:szCs w:val="23"/>
        </w:rPr>
        <w:t>023).</w:t>
      </w:r>
    </w:p>
    <w:p w14:paraId="3D6D5E81" w14:textId="149D46BD" w:rsidR="00BD69CB" w:rsidRPr="00F2714F" w:rsidRDefault="0017162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“Cosmogonies.”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(8 February 2023).</w:t>
      </w:r>
    </w:p>
    <w:p w14:paraId="58F9C32A" w14:textId="7C4C426D" w:rsidR="00BD69CB" w:rsidRPr="00F2714F" w:rsidRDefault="00BB1206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“Thresholds</w:t>
      </w:r>
      <w:r w:rsidR="00171625" w:rsidRPr="00F2714F">
        <w:rPr>
          <w:rFonts w:ascii="Book Antiqua" w:hAnsi="Book Antiqua" w:cs="Big Caslon Medium"/>
          <w:sz w:val="23"/>
          <w:szCs w:val="23"/>
        </w:rPr>
        <w:t xml:space="preserve">.” </w:t>
      </w:r>
      <w:r w:rsidR="00171625"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="00171625" w:rsidRPr="00F2714F">
        <w:rPr>
          <w:rFonts w:ascii="Book Antiqua" w:hAnsi="Book Antiqua" w:cs="Big Caslon Medium"/>
          <w:sz w:val="23"/>
          <w:szCs w:val="23"/>
        </w:rPr>
        <w:t xml:space="preserve"> (26 January 2023).</w:t>
      </w:r>
    </w:p>
    <w:p w14:paraId="072F55C6" w14:textId="44E53BF1" w:rsidR="00BD69CB" w:rsidRPr="00E135B2" w:rsidRDefault="00130DFF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“Autocomplete” [on AI text-generators].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(23 November 2022).</w:t>
      </w:r>
    </w:p>
    <w:p w14:paraId="4599A68A" w14:textId="4A1C90A1" w:rsidR="00BD69CB" w:rsidRPr="00F2714F" w:rsidRDefault="00794FD0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“Past Lives of the Paragraph.”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(14 July 2022).</w:t>
      </w:r>
    </w:p>
    <w:p w14:paraId="5FEEDF60" w14:textId="59C733D6" w:rsidR="00BD69CB" w:rsidRPr="00F2714F" w:rsidRDefault="00CD7F9A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“Ukraine: Against History and Geography.”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(14 April 2022).</w:t>
      </w:r>
    </w:p>
    <w:p w14:paraId="76077D38" w14:textId="77777777" w:rsidR="00F2714F" w:rsidRDefault="000B7B3B" w:rsidP="00F2714F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“The Making of an Everyday Object in a High-Tech World” [on Adam Smith and</w:t>
      </w:r>
      <w:r w:rsid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122A0759" w14:textId="3BB64022" w:rsidR="00BD69CB" w:rsidRPr="00F2714F" w:rsidRDefault="000B7B3B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Christopher Mims]</w:t>
      </w:r>
      <w:r w:rsidR="002B49EA" w:rsidRPr="00F2714F">
        <w:rPr>
          <w:rFonts w:ascii="Book Antiqua" w:hAnsi="Book Antiqua" w:cs="Big Caslon Medium"/>
          <w:sz w:val="23"/>
          <w:szCs w:val="23"/>
        </w:rPr>
        <w:t xml:space="preserve">. </w:t>
      </w:r>
      <w:r w:rsidR="002B49EA"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="002B49EA"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(8 February 2022).</w:t>
      </w:r>
    </w:p>
    <w:p w14:paraId="53F67CCF" w14:textId="36CEEF11" w:rsidR="00BD69CB" w:rsidRPr="00F2714F" w:rsidRDefault="002B49EA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“States of Purple.”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(25 January 2022).</w:t>
      </w:r>
    </w:p>
    <w:p w14:paraId="485C5BD5" w14:textId="77777777" w:rsidR="00F2714F" w:rsidRDefault="002B49EA" w:rsidP="00F2714F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“Time to Quit: Facebook is the Gift that Keeps on Taking.”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(7 December </w:t>
      </w:r>
    </w:p>
    <w:p w14:paraId="6AA10878" w14:textId="187760F2" w:rsidR="00BD69CB" w:rsidRPr="00F2714F" w:rsidRDefault="002B49EA" w:rsidP="00E135B2">
      <w:pPr>
        <w:ind w:firstLine="720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>2021).</w:t>
      </w:r>
    </w:p>
    <w:p w14:paraId="46666698" w14:textId="617AC1B7" w:rsidR="00BD69CB" w:rsidRPr="00F2714F" w:rsidRDefault="002B49EA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“Talk with the </w:t>
      </w:r>
      <w:proofErr w:type="gramStart"/>
      <w:r w:rsidRPr="00F2714F">
        <w:rPr>
          <w:rFonts w:ascii="Book Antiqua" w:hAnsi="Book Antiqua" w:cs="Big Caslon Medium"/>
          <w:sz w:val="23"/>
          <w:szCs w:val="23"/>
        </w:rPr>
        <w:t>Hand!:</w:t>
      </w:r>
      <w:proofErr w:type="gramEnd"/>
      <w:r w:rsidRPr="00F2714F">
        <w:rPr>
          <w:rFonts w:ascii="Book Antiqua" w:hAnsi="Book Antiqua" w:cs="Big Caslon Medium"/>
          <w:sz w:val="23"/>
          <w:szCs w:val="23"/>
        </w:rPr>
        <w:t xml:space="preserve"> On the Expressive Art of Chirology.”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(15 </w:t>
      </w:r>
    </w:p>
    <w:p w14:paraId="07600EBC" w14:textId="407E3FE7" w:rsidR="00B3412E" w:rsidRPr="00F2714F" w:rsidRDefault="002B49EA" w:rsidP="00BD69CB">
      <w:pPr>
        <w:ind w:firstLine="720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>November 2021).</w:t>
      </w:r>
    </w:p>
    <w:p w14:paraId="21762140" w14:textId="0A0FBAA1" w:rsidR="00BD69CB" w:rsidRPr="00F2714F" w:rsidRDefault="002B49EA" w:rsidP="00BD69CB">
      <w:pPr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Selected for Audio Recording by the Curio App (November 2021).</w:t>
      </w:r>
    </w:p>
    <w:p w14:paraId="5E6B6472" w14:textId="3A592C92" w:rsidR="00BD69CB" w:rsidRPr="00F2714F" w:rsidRDefault="002B49EA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“Field Notes of a Sentence Watcher.”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(14 September 2021).</w:t>
      </w:r>
    </w:p>
    <w:p w14:paraId="33524151" w14:textId="77777777" w:rsidR="00F2714F" w:rsidRDefault="002B49EA" w:rsidP="00F2714F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“In the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Sideshadows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: Redeeming the Present </w:t>
      </w:r>
      <w:proofErr w:type="gramStart"/>
      <w:r w:rsidRPr="00F2714F">
        <w:rPr>
          <w:rFonts w:ascii="Book Antiqua" w:hAnsi="Book Antiqua" w:cs="Big Caslon Medium"/>
          <w:sz w:val="23"/>
          <w:szCs w:val="23"/>
        </w:rPr>
        <w:t>By</w:t>
      </w:r>
      <w:proofErr w:type="gramEnd"/>
      <w:r w:rsidRPr="00F2714F">
        <w:rPr>
          <w:rFonts w:ascii="Book Antiqua" w:hAnsi="Book Antiqua" w:cs="Big Caslon Medium"/>
          <w:sz w:val="23"/>
          <w:szCs w:val="23"/>
        </w:rPr>
        <w:t xml:space="preserve"> Calling Attention to What Might Happen.” </w:t>
      </w:r>
    </w:p>
    <w:p w14:paraId="6EDD978A" w14:textId="05DE4066" w:rsidR="00BD69CB" w:rsidRPr="00F2714F" w:rsidRDefault="002B49EA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(3 August 2021).</w:t>
      </w:r>
    </w:p>
    <w:p w14:paraId="42250B0F" w14:textId="63B3DAD0" w:rsidR="00BD69CB" w:rsidRPr="00F2714F" w:rsidRDefault="002B49EA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“The Idiosyncratic School of Reading.”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(13 July 2021)</w:t>
      </w:r>
      <w:r w:rsidR="00BD69CB" w:rsidRPr="00F2714F">
        <w:rPr>
          <w:rFonts w:ascii="Book Antiqua" w:hAnsi="Book Antiqua" w:cs="Big Caslon Medium"/>
          <w:sz w:val="23"/>
          <w:szCs w:val="23"/>
          <w:lang w:eastAsia="zh-CN"/>
        </w:rPr>
        <w:t>.</w:t>
      </w:r>
    </w:p>
    <w:p w14:paraId="2C812968" w14:textId="17B60C73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“No Mere Acquaintances.”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(25 May 2021).</w:t>
      </w:r>
    </w:p>
    <w:p w14:paraId="3561A9A4" w14:textId="77777777" w:rsidR="00F2714F" w:rsidRDefault="002B49EA" w:rsidP="00F2714F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“From Pilgrim to Tourist to…? Identifying the Newest Inhabitants of Liquid Modernity.” </w:t>
      </w:r>
    </w:p>
    <w:p w14:paraId="0F3F9958" w14:textId="3DE866A1" w:rsidR="00BD69CB" w:rsidRPr="00F2714F" w:rsidRDefault="002B49EA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(10 May 2021).</w:t>
      </w:r>
    </w:p>
    <w:p w14:paraId="604671A2" w14:textId="3E086913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“Reading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Wealth of Nations </w:t>
      </w:r>
      <w:r w:rsidRPr="00F2714F">
        <w:rPr>
          <w:rFonts w:ascii="Book Antiqua" w:hAnsi="Book Antiqua" w:cs="Big Caslon Medium"/>
          <w:sz w:val="23"/>
          <w:szCs w:val="23"/>
        </w:rPr>
        <w:t xml:space="preserve">and Meeting Adam Smith.”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(7 April 2021).</w:t>
      </w:r>
    </w:p>
    <w:p w14:paraId="66D13AEA" w14:textId="2710786B" w:rsidR="00BD69CB" w:rsidRPr="00F2714F" w:rsidRDefault="00E70DE2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“Frederick Douglass and the American Project.”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(22 February 2021).</w:t>
      </w:r>
    </w:p>
    <w:p w14:paraId="7790B3D4" w14:textId="09824D04" w:rsidR="00EB3C95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lastRenderedPageBreak/>
        <w:t xml:space="preserve">“An Appeal for Friction Writing.”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(1 February 2021). </w:t>
      </w:r>
    </w:p>
    <w:p w14:paraId="10E85CD1" w14:textId="2463E337" w:rsidR="00BD69CB" w:rsidRPr="00F2714F" w:rsidRDefault="002B49EA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Selected for Audio Recording by the Curio App (</w:t>
      </w:r>
      <w:proofErr w:type="spellStart"/>
      <w:r w:rsidRPr="00F2714F">
        <w:rPr>
          <w:rFonts w:ascii="Book Antiqua" w:hAnsi="Book Antiqua" w:cs="Big Caslon Medium"/>
          <w:i/>
          <w:iCs/>
          <w:sz w:val="23"/>
          <w:szCs w:val="23"/>
        </w:rPr>
        <w:t>Feburary</w:t>
      </w:r>
      <w:proofErr w:type="spellEnd"/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2021).</w:t>
      </w:r>
    </w:p>
    <w:p w14:paraId="7AB57CC2" w14:textId="57A30782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“Unity: More than Just a Word.”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(20 January 2021).</w:t>
      </w:r>
    </w:p>
    <w:p w14:paraId="0ECFE5DC" w14:textId="732E709C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“A History Lesson from Alexander Hamilton.”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(8 January 2021).</w:t>
      </w:r>
    </w:p>
    <w:p w14:paraId="3D5504B7" w14:textId="5AB52A8E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“In Search of Charitable Writing.”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Plough Quarterly</w:t>
      </w:r>
      <w:r w:rsidRPr="00F2714F">
        <w:rPr>
          <w:rFonts w:ascii="Book Antiqua" w:hAnsi="Book Antiqua" w:cs="Big Caslon Medium"/>
          <w:sz w:val="23"/>
          <w:szCs w:val="23"/>
        </w:rPr>
        <w:t xml:space="preserve"> (14 December 2020).</w:t>
      </w:r>
    </w:p>
    <w:p w14:paraId="594E9EEB" w14:textId="254B7430" w:rsidR="00BD69CB" w:rsidRPr="00F2714F" w:rsidRDefault="002B49EA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“Digital Democracy’s Road Ahead.”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(12 November 2020).</w:t>
      </w:r>
    </w:p>
    <w:p w14:paraId="7F064335" w14:textId="77777777" w:rsidR="00F2714F" w:rsidRDefault="002B49EA" w:rsidP="00F2714F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“The State of Digital Democracy Isn’t </w:t>
      </w:r>
      <w:proofErr w:type="gramStart"/>
      <w:r w:rsidRPr="00F2714F">
        <w:rPr>
          <w:rFonts w:ascii="Book Antiqua" w:hAnsi="Book Antiqua" w:cs="Big Caslon Medium"/>
          <w:sz w:val="23"/>
          <w:szCs w:val="23"/>
        </w:rPr>
        <w:t>As</w:t>
      </w:r>
      <w:proofErr w:type="gramEnd"/>
      <w:r w:rsidRPr="00F2714F">
        <w:rPr>
          <w:rFonts w:ascii="Book Antiqua" w:hAnsi="Book Antiqua" w:cs="Big Caslon Medium"/>
          <w:sz w:val="23"/>
          <w:szCs w:val="23"/>
        </w:rPr>
        <w:t xml:space="preserve"> Dire As It Seems.”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(22 October </w:t>
      </w:r>
    </w:p>
    <w:p w14:paraId="2C42AF4B" w14:textId="2DEAD71E" w:rsidR="00BD69CB" w:rsidRPr="00F2714F" w:rsidRDefault="002B49EA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2020).</w:t>
      </w:r>
    </w:p>
    <w:p w14:paraId="11BAABD3" w14:textId="7B2DFA5E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“Can We Salvage Digital Democracy?”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(14 October 2020).</w:t>
      </w:r>
    </w:p>
    <w:p w14:paraId="5FA54AF8" w14:textId="297EA934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“The Cassiodorus Necessity.”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Plough Quarterly</w:t>
      </w:r>
      <w:r w:rsidRPr="00F2714F">
        <w:rPr>
          <w:rFonts w:ascii="Book Antiqua" w:hAnsi="Book Antiqua" w:cs="Big Caslon Medium"/>
          <w:sz w:val="23"/>
          <w:szCs w:val="23"/>
        </w:rPr>
        <w:t xml:space="preserve"> (3 September 2020).</w:t>
      </w:r>
    </w:p>
    <w:p w14:paraId="2AE19392" w14:textId="77777777" w:rsidR="00EB3C95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“Tortoises and Tigers: The Pleasures of a Long Read.”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(2 September </w:t>
      </w:r>
    </w:p>
    <w:p w14:paraId="2AE7008A" w14:textId="77777777" w:rsidR="00900204" w:rsidRPr="00F2714F" w:rsidRDefault="00EB3C95" w:rsidP="00BD69CB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2020). [Translated into Latvian and published as “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Bru</w:t>
      </w:r>
      <w:r w:rsidRPr="00F2714F">
        <w:rPr>
          <w:rFonts w:ascii="Book Antiqua" w:hAnsi="Book Antiqua" w:cs="Cambria"/>
          <w:sz w:val="23"/>
          <w:szCs w:val="23"/>
        </w:rPr>
        <w:t>ņ</w:t>
      </w:r>
      <w:r w:rsidRPr="00F2714F">
        <w:rPr>
          <w:rFonts w:ascii="Book Antiqua" w:hAnsi="Book Antiqua" w:cs="Big Caslon Medium"/>
          <w:sz w:val="23"/>
          <w:szCs w:val="23"/>
        </w:rPr>
        <w:t>urupu</w:t>
      </w:r>
      <w:r w:rsidRPr="00F2714F">
        <w:rPr>
          <w:rFonts w:ascii="Book Antiqua" w:hAnsi="Book Antiqua" w:cs="Cambria"/>
          <w:sz w:val="23"/>
          <w:szCs w:val="23"/>
        </w:rPr>
        <w:t>č</w:t>
      </w:r>
      <w:r w:rsidRPr="00F2714F">
        <w:rPr>
          <w:rFonts w:ascii="Book Antiqua" w:hAnsi="Book Antiqua" w:cs="Big Caslon Medium"/>
          <w:sz w:val="23"/>
          <w:szCs w:val="23"/>
        </w:rPr>
        <w:t>i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un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t</w:t>
      </w:r>
      <w:r w:rsidRPr="00F2714F">
        <w:rPr>
          <w:rFonts w:ascii="Book Antiqua" w:hAnsi="Book Antiqua" w:cs="Cambria"/>
          <w:sz w:val="23"/>
          <w:szCs w:val="23"/>
        </w:rPr>
        <w:t>īģ</w:t>
      </w:r>
      <w:r w:rsidRPr="00F2714F">
        <w:rPr>
          <w:rFonts w:ascii="Book Antiqua" w:hAnsi="Book Antiqua" w:cs="Big Caslon Medium"/>
          <w:sz w:val="23"/>
          <w:szCs w:val="23"/>
        </w:rPr>
        <w:t>eri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: </w:t>
      </w:r>
      <w:proofErr w:type="spellStart"/>
      <w:proofErr w:type="gramStart"/>
      <w:r w:rsidRPr="00F2714F">
        <w:rPr>
          <w:rFonts w:ascii="Book Antiqua" w:hAnsi="Book Antiqua" w:cs="Big Caslon Medium"/>
          <w:sz w:val="23"/>
          <w:szCs w:val="23"/>
        </w:rPr>
        <w:t>biezo</w:t>
      </w:r>
      <w:proofErr w:type="spellEnd"/>
      <w:proofErr w:type="gramEnd"/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40B8022B" w14:textId="4AF16363" w:rsidR="00BD69CB" w:rsidRPr="00F2714F" w:rsidRDefault="00EB3C95" w:rsidP="00E135B2">
      <w:pPr>
        <w:ind w:left="720"/>
        <w:contextualSpacing/>
        <w:rPr>
          <w:rFonts w:ascii="Book Antiqua" w:hAnsi="Book Antiqua" w:cs="Big Caslon Medium"/>
          <w:sz w:val="23"/>
          <w:szCs w:val="23"/>
        </w:rPr>
      </w:pPr>
      <w:proofErr w:type="spellStart"/>
      <w:r w:rsidRPr="00F2714F">
        <w:rPr>
          <w:rFonts w:ascii="Book Antiqua" w:hAnsi="Book Antiqua" w:cs="Big Caslon Medium"/>
          <w:sz w:val="23"/>
          <w:szCs w:val="23"/>
        </w:rPr>
        <w:t>gr</w:t>
      </w:r>
      <w:r w:rsidRPr="00F2714F">
        <w:rPr>
          <w:rFonts w:ascii="Book Antiqua" w:hAnsi="Book Antiqua" w:cs="Cambria"/>
          <w:sz w:val="23"/>
          <w:szCs w:val="23"/>
        </w:rPr>
        <w:t>ā</w:t>
      </w:r>
      <w:r w:rsidRPr="00F2714F">
        <w:rPr>
          <w:rFonts w:ascii="Book Antiqua" w:hAnsi="Book Antiqua" w:cs="Big Caslon Medium"/>
          <w:sz w:val="23"/>
          <w:szCs w:val="23"/>
        </w:rPr>
        <w:t>matu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las</w:t>
      </w:r>
      <w:r w:rsidRPr="00F2714F">
        <w:rPr>
          <w:rFonts w:ascii="Book Antiqua" w:hAnsi="Book Antiqua" w:cs="Cambria"/>
          <w:sz w:val="23"/>
          <w:szCs w:val="23"/>
        </w:rPr>
        <w:t>ī</w:t>
      </w:r>
      <w:r w:rsidRPr="00F2714F">
        <w:rPr>
          <w:rFonts w:ascii="Book Antiqua" w:hAnsi="Book Antiqua" w:cs="Big Caslon Medium"/>
          <w:sz w:val="23"/>
          <w:szCs w:val="23"/>
        </w:rPr>
        <w:t>šanas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prieki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” in the January 2021 issue of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Riga </w:t>
      </w:r>
      <w:proofErr w:type="spellStart"/>
      <w:r w:rsidRPr="00F2714F">
        <w:rPr>
          <w:rFonts w:ascii="Book Antiqua" w:hAnsi="Book Antiqua" w:cs="Big Caslon Medium"/>
          <w:i/>
          <w:iCs/>
          <w:sz w:val="23"/>
          <w:szCs w:val="23"/>
        </w:rPr>
        <w:t>Laiks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(Riga Time).]</w:t>
      </w:r>
    </w:p>
    <w:p w14:paraId="3A653F46" w14:textId="6339EFF9" w:rsidR="003922C9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“Still Searching</w:t>
      </w:r>
      <w:r w:rsidR="002B49EA" w:rsidRPr="00F2714F">
        <w:rPr>
          <w:rFonts w:ascii="Book Antiqua" w:hAnsi="Book Antiqua" w:cs="Big Caslon Medium"/>
          <w:sz w:val="23"/>
          <w:szCs w:val="23"/>
        </w:rPr>
        <w:t>: We Need a New Technical Constitution.</w:t>
      </w:r>
      <w:r w:rsidRPr="00F2714F">
        <w:rPr>
          <w:rFonts w:ascii="Book Antiqua" w:hAnsi="Book Antiqua" w:cs="Big Caslon Medium"/>
          <w:sz w:val="23"/>
          <w:szCs w:val="23"/>
        </w:rPr>
        <w:t xml:space="preserve">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="003922C9"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</w:rPr>
        <w:t xml:space="preserve">(23 July </w:t>
      </w:r>
    </w:p>
    <w:p w14:paraId="73E06C70" w14:textId="469B329C" w:rsidR="00BD69CB" w:rsidRPr="00F2714F" w:rsidRDefault="00EB3C95" w:rsidP="00E135B2">
      <w:pPr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2020)</w:t>
      </w:r>
      <w:r w:rsidR="003922C9" w:rsidRPr="00F2714F">
        <w:rPr>
          <w:rFonts w:ascii="Book Antiqua" w:hAnsi="Book Antiqua" w:cs="Big Caslon Medium"/>
          <w:sz w:val="23"/>
          <w:szCs w:val="23"/>
        </w:rPr>
        <w:t>.</w:t>
      </w:r>
    </w:p>
    <w:p w14:paraId="1BD01C8C" w14:textId="5F687D49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“Our Once and Future Citizens.”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(13 May 2020)</w:t>
      </w:r>
      <w:r w:rsidR="00E70DE2" w:rsidRPr="00F2714F">
        <w:rPr>
          <w:rFonts w:ascii="Book Antiqua" w:hAnsi="Book Antiqua" w:cs="Big Caslon Medium"/>
          <w:sz w:val="23"/>
          <w:szCs w:val="23"/>
        </w:rPr>
        <w:t>.</w:t>
      </w:r>
    </w:p>
    <w:p w14:paraId="59385901" w14:textId="3E370285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“On Tele-Teaching.”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(1 April 2020).</w:t>
      </w:r>
    </w:p>
    <w:p w14:paraId="69E8E742" w14:textId="429A8D99" w:rsidR="00BD69CB" w:rsidRPr="00F2714F" w:rsidRDefault="00EB3C95" w:rsidP="00BD69CB">
      <w:pPr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“The Rebirth of Purgatory.”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>(27 February 2020).</w:t>
      </w:r>
    </w:p>
    <w:p w14:paraId="7DCABCFC" w14:textId="61BB4F95" w:rsidR="00EA1C8C" w:rsidRPr="00F2714F" w:rsidRDefault="00EA1C8C" w:rsidP="00BD69CB">
      <w:pPr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“The Cat in the Acknowledgments Page.”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Inside Higher Ed</w:t>
      </w:r>
      <w:r w:rsidR="007D5EB1"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>(10 May 2018).</w:t>
      </w:r>
    </w:p>
    <w:p w14:paraId="65C1149E" w14:textId="77777777" w:rsidR="005555D4" w:rsidRPr="00F2714F" w:rsidRDefault="005555D4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3B40E204" w14:textId="77777777" w:rsidR="006F0756" w:rsidRPr="00F2714F" w:rsidRDefault="008B3CF7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Reviews</w:t>
      </w:r>
      <w:r w:rsidRPr="00F2714F">
        <w:rPr>
          <w:rFonts w:ascii="Book Antiqua" w:hAnsi="Book Antiqua" w:cs="Big Caslon Medium"/>
          <w:sz w:val="23"/>
          <w:szCs w:val="23"/>
        </w:rPr>
        <w:t>:</w:t>
      </w:r>
      <w:r w:rsidR="006F0756"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50AC8333" w14:textId="30A32A91" w:rsidR="000305DC" w:rsidRPr="00F2714F" w:rsidRDefault="000305DC" w:rsidP="00BD69CB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“Realism against Utopia</w:t>
      </w:r>
      <w:r w:rsidR="00607D77" w:rsidRPr="00F2714F">
        <w:rPr>
          <w:rFonts w:ascii="Book Antiqua" w:hAnsi="Book Antiqua" w:cs="Big Caslon Medium"/>
          <w:sz w:val="23"/>
          <w:szCs w:val="23"/>
        </w:rPr>
        <w:t>.” Rev.</w:t>
      </w:r>
      <w:r w:rsidRPr="00F2714F">
        <w:rPr>
          <w:rFonts w:ascii="Book Antiqua" w:hAnsi="Book Antiqua" w:cs="Big Caslon Medium"/>
          <w:sz w:val="23"/>
          <w:szCs w:val="23"/>
        </w:rPr>
        <w:t xml:space="preserve"> of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Wonder Confronts Certainty</w:t>
      </w:r>
      <w:r w:rsidRPr="00F2714F">
        <w:rPr>
          <w:rFonts w:ascii="Book Antiqua" w:hAnsi="Book Antiqua" w:cs="Big Caslon Medium"/>
          <w:sz w:val="23"/>
          <w:szCs w:val="23"/>
        </w:rPr>
        <w:t xml:space="preserve"> by Gary Saul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Morson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1CDBFE5D" w14:textId="1827C9AE" w:rsidR="00BD69CB" w:rsidRPr="00F2714F" w:rsidRDefault="00607D77" w:rsidP="00E135B2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(F</w:t>
      </w:r>
      <w:r w:rsidR="000305DC" w:rsidRPr="00F2714F">
        <w:rPr>
          <w:rFonts w:ascii="Book Antiqua" w:hAnsi="Book Antiqua" w:cs="Big Caslon Medium"/>
          <w:sz w:val="23"/>
          <w:szCs w:val="23"/>
        </w:rPr>
        <w:t xml:space="preserve">orthcoming, </w:t>
      </w:r>
      <w:r w:rsidR="000305DC"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="000305DC" w:rsidRPr="00F2714F">
        <w:rPr>
          <w:rFonts w:ascii="Book Antiqua" w:hAnsi="Book Antiqua" w:cs="Big Caslon Medium"/>
          <w:sz w:val="23"/>
          <w:szCs w:val="23"/>
        </w:rPr>
        <w:t>, Summer 2023 issue)</w:t>
      </w:r>
    </w:p>
    <w:p w14:paraId="432B8D84" w14:textId="6E620309" w:rsidR="005B28B3" w:rsidRPr="00F2714F" w:rsidRDefault="005B28B3" w:rsidP="00BD69CB">
      <w:pPr>
        <w:spacing w:line="264" w:lineRule="auto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Rev. of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Archival Fictions: Materiality, Form, and Media History in Contemporary Literature </w:t>
      </w:r>
    </w:p>
    <w:p w14:paraId="1E9D3E37" w14:textId="4970CD43" w:rsidR="00BD69CB" w:rsidRPr="00F2714F" w:rsidRDefault="005B28B3" w:rsidP="00E135B2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by Paul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Benzon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(Forthcoming,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American Litera</w:t>
      </w:r>
      <w:r w:rsidR="00FF094A" w:rsidRPr="00F2714F">
        <w:rPr>
          <w:rFonts w:ascii="Book Antiqua" w:hAnsi="Book Antiqua" w:cs="Big Caslon Medium"/>
          <w:i/>
          <w:iCs/>
          <w:sz w:val="23"/>
          <w:szCs w:val="23"/>
        </w:rPr>
        <w:t>ry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History</w:t>
      </w:r>
      <w:r w:rsidRPr="00F2714F">
        <w:rPr>
          <w:rFonts w:ascii="Book Antiqua" w:hAnsi="Book Antiqua" w:cs="Big Caslon Medium"/>
          <w:sz w:val="23"/>
          <w:szCs w:val="23"/>
        </w:rPr>
        <w:t>)</w:t>
      </w:r>
    </w:p>
    <w:p w14:paraId="2F1F86AD" w14:textId="549A2001" w:rsidR="000456B5" w:rsidRPr="00F2714F" w:rsidRDefault="000456B5" w:rsidP="00BD69CB">
      <w:pPr>
        <w:spacing w:line="264" w:lineRule="auto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“Spirituality Ascendant.</w:t>
      </w:r>
      <w:r w:rsidR="00E66DF7">
        <w:rPr>
          <w:rFonts w:ascii="Book Antiqua" w:hAnsi="Book Antiqua" w:cs="Big Caslon Medium"/>
          <w:sz w:val="23"/>
          <w:szCs w:val="23"/>
        </w:rPr>
        <w:t>”</w:t>
      </w:r>
      <w:r w:rsidRPr="00F2714F">
        <w:rPr>
          <w:rFonts w:ascii="Book Antiqua" w:hAnsi="Book Antiqua" w:cs="Big Caslon Medium"/>
          <w:sz w:val="23"/>
          <w:szCs w:val="23"/>
        </w:rPr>
        <w:t xml:space="preserve"> Rev. of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The Religious Revolution: The Birth of Modern Spirituality, </w:t>
      </w:r>
    </w:p>
    <w:p w14:paraId="74B4FBE2" w14:textId="077F4DE6" w:rsidR="00BD69CB" w:rsidRPr="00F2714F" w:rsidRDefault="000456B5" w:rsidP="00E135B2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1848-1898</w:t>
      </w:r>
      <w:r w:rsidRPr="00F2714F">
        <w:rPr>
          <w:rFonts w:ascii="Book Antiqua" w:hAnsi="Book Antiqua" w:cs="Big Caslon Medium"/>
          <w:sz w:val="23"/>
          <w:szCs w:val="23"/>
        </w:rPr>
        <w:t xml:space="preserve"> by Dominic Green.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(Fall 2022): </w:t>
      </w:r>
      <w:r w:rsidR="00130DFF" w:rsidRPr="00F2714F">
        <w:rPr>
          <w:rFonts w:ascii="Book Antiqua" w:hAnsi="Book Antiqua" w:cs="Big Caslon Medium"/>
          <w:sz w:val="23"/>
          <w:szCs w:val="23"/>
        </w:rPr>
        <w:t>112</w:t>
      </w:r>
      <w:r w:rsidRPr="00F2714F">
        <w:rPr>
          <w:rFonts w:ascii="Book Antiqua" w:hAnsi="Book Antiqua" w:cs="Big Caslon Medium"/>
          <w:sz w:val="23"/>
          <w:szCs w:val="23"/>
        </w:rPr>
        <w:t>-</w:t>
      </w:r>
      <w:r w:rsidR="00130DFF" w:rsidRPr="00F2714F">
        <w:rPr>
          <w:rFonts w:ascii="Book Antiqua" w:hAnsi="Book Antiqua" w:cs="Big Caslon Medium"/>
          <w:sz w:val="23"/>
          <w:szCs w:val="23"/>
        </w:rPr>
        <w:t>115</w:t>
      </w:r>
      <w:r w:rsidRPr="00F2714F">
        <w:rPr>
          <w:rFonts w:ascii="Book Antiqua" w:hAnsi="Book Antiqua" w:cs="Big Caslon Medium"/>
          <w:sz w:val="23"/>
          <w:szCs w:val="23"/>
        </w:rPr>
        <w:t>.</w:t>
      </w:r>
    </w:p>
    <w:p w14:paraId="5DDA9298" w14:textId="77777777" w:rsidR="00F2714F" w:rsidRDefault="00770791" w:rsidP="00F2714F">
      <w:pPr>
        <w:spacing w:line="264" w:lineRule="auto"/>
        <w:contextualSpacing/>
        <w:rPr>
          <w:rFonts w:ascii="Book Antiqua" w:hAnsi="Book Antiqua" w:cs="Big Caslon Medium"/>
          <w:i/>
          <w:iCs/>
          <w:sz w:val="23"/>
          <w:szCs w:val="23"/>
          <w:lang w:val="fr-FR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Rev. of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Religious Vitality in Victorian London</w:t>
      </w:r>
      <w:r w:rsidRPr="00F2714F">
        <w:rPr>
          <w:rFonts w:ascii="Book Antiqua" w:hAnsi="Book Antiqua" w:cs="Big Caslon Medium"/>
          <w:sz w:val="23"/>
          <w:szCs w:val="23"/>
        </w:rPr>
        <w:t xml:space="preserve"> by W. M. Jacob. </w:t>
      </w:r>
      <w:proofErr w:type="gramStart"/>
      <w:r w:rsidRPr="00F2714F">
        <w:rPr>
          <w:rFonts w:ascii="Book Antiqua" w:hAnsi="Book Antiqua" w:cs="Big Caslon Medium"/>
          <w:i/>
          <w:iCs/>
          <w:sz w:val="23"/>
          <w:szCs w:val="23"/>
          <w:lang w:val="fr-FR"/>
        </w:rPr>
        <w:t>Cercles:</w:t>
      </w:r>
      <w:proofErr w:type="gramEnd"/>
      <w:r w:rsidRPr="00F2714F">
        <w:rPr>
          <w:rFonts w:ascii="Book Antiqua" w:hAnsi="Book Antiqua" w:cs="Big Caslon Medium"/>
          <w:i/>
          <w:iCs/>
          <w:sz w:val="23"/>
          <w:szCs w:val="23"/>
          <w:lang w:val="fr-FR"/>
        </w:rPr>
        <w:t xml:space="preserve"> Revue pluridisciplinaire </w:t>
      </w:r>
    </w:p>
    <w:p w14:paraId="7108C2B5" w14:textId="39DC19C4" w:rsidR="00BD69CB" w:rsidRPr="00F2714F" w:rsidRDefault="00770791" w:rsidP="00E135B2">
      <w:pPr>
        <w:spacing w:line="264" w:lineRule="auto"/>
        <w:ind w:firstLine="720"/>
        <w:contextualSpacing/>
        <w:rPr>
          <w:rFonts w:ascii="Book Antiqua" w:hAnsi="Book Antiqua" w:cs="Big Caslon Medium"/>
          <w:i/>
          <w:iCs/>
          <w:sz w:val="23"/>
          <w:szCs w:val="23"/>
          <w:lang w:val="fr-FR"/>
        </w:rPr>
      </w:pPr>
      <w:proofErr w:type="gramStart"/>
      <w:r w:rsidRPr="00F2714F">
        <w:rPr>
          <w:rFonts w:ascii="Book Antiqua" w:hAnsi="Book Antiqua" w:cs="Big Caslon Medium"/>
          <w:i/>
          <w:iCs/>
          <w:sz w:val="23"/>
          <w:szCs w:val="23"/>
          <w:lang w:val="fr-FR"/>
        </w:rPr>
        <w:t>du</w:t>
      </w:r>
      <w:proofErr w:type="gramEnd"/>
      <w:r w:rsidRPr="00F2714F">
        <w:rPr>
          <w:rFonts w:ascii="Book Antiqua" w:hAnsi="Book Antiqua" w:cs="Big Caslon Medium"/>
          <w:i/>
          <w:iCs/>
          <w:sz w:val="23"/>
          <w:szCs w:val="23"/>
          <w:lang w:val="fr-FR"/>
        </w:rPr>
        <w:t xml:space="preserve"> monde anglophone</w:t>
      </w:r>
      <w:r w:rsidR="00E43103" w:rsidRPr="00F2714F">
        <w:rPr>
          <w:rFonts w:ascii="Book Antiqua" w:hAnsi="Book Antiqua" w:cs="Big Caslon Medium"/>
          <w:sz w:val="23"/>
          <w:szCs w:val="23"/>
          <w:lang w:val="fr-FR"/>
        </w:rPr>
        <w:t xml:space="preserve"> (April 2022).</w:t>
      </w:r>
    </w:p>
    <w:p w14:paraId="02318F31" w14:textId="77777777" w:rsidR="00F2714F" w:rsidRDefault="006F0756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“A Happier Enlightenment.” Rev. of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The Enlightenment: The Pursuit of Happiness</w:t>
      </w:r>
      <w:r w:rsidRPr="00F2714F">
        <w:rPr>
          <w:rFonts w:ascii="Book Antiqua" w:hAnsi="Book Antiqua" w:cs="Big Caslon Medium"/>
          <w:sz w:val="23"/>
          <w:szCs w:val="23"/>
        </w:rPr>
        <w:t xml:space="preserve"> by Ritchie </w:t>
      </w:r>
    </w:p>
    <w:p w14:paraId="0C30C45B" w14:textId="7BB55C0A" w:rsidR="00BD69CB" w:rsidRPr="00F2714F" w:rsidRDefault="006F0756" w:rsidP="00E135B2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Robertson.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(Fall 2021): 138-140. </w:t>
      </w:r>
    </w:p>
    <w:p w14:paraId="6DC0C42E" w14:textId="77777777" w:rsidR="00F2714F" w:rsidRDefault="00707E6B" w:rsidP="00F2714F">
      <w:pPr>
        <w:pStyle w:val="Heading2"/>
        <w:spacing w:line="264" w:lineRule="auto"/>
        <w:contextualSpacing/>
        <w:rPr>
          <w:rStyle w:val="h2book"/>
          <w:rFonts w:ascii="Book Antiqua" w:hAnsi="Book Antiqua" w:cs="Big Caslon Medium"/>
          <w:i/>
          <w:iCs/>
          <w:color w:val="000000" w:themeColor="text1"/>
          <w:sz w:val="23"/>
          <w:szCs w:val="23"/>
        </w:rPr>
      </w:pPr>
      <w:r w:rsidRPr="00F2714F">
        <w:rPr>
          <w:rFonts w:ascii="Book Antiqua" w:hAnsi="Book Antiqua" w:cs="Big Caslon Medium"/>
          <w:color w:val="000000" w:themeColor="text1"/>
          <w:sz w:val="23"/>
          <w:szCs w:val="23"/>
        </w:rPr>
        <w:t>“</w:t>
      </w:r>
      <w:r w:rsidR="00C147A3" w:rsidRPr="00F2714F">
        <w:rPr>
          <w:rFonts w:ascii="Book Antiqua" w:hAnsi="Book Antiqua" w:cs="Big Caslon Medium"/>
          <w:color w:val="000000" w:themeColor="text1"/>
          <w:sz w:val="23"/>
          <w:szCs w:val="23"/>
        </w:rPr>
        <w:t>Biography of a Pamphlet</w:t>
      </w:r>
      <w:r w:rsidRPr="00F2714F">
        <w:rPr>
          <w:rFonts w:ascii="Book Antiqua" w:hAnsi="Book Antiqua" w:cs="Big Caslon Medium"/>
          <w:color w:val="000000" w:themeColor="text1"/>
          <w:sz w:val="23"/>
          <w:szCs w:val="23"/>
        </w:rPr>
        <w:t>.”</w:t>
      </w:r>
      <w:r w:rsidR="00C147A3" w:rsidRPr="00F2714F">
        <w:rPr>
          <w:rFonts w:ascii="Book Antiqua" w:hAnsi="Book Antiqua" w:cs="Big Caslon Medium"/>
          <w:i/>
          <w:iCs/>
          <w:color w:val="000000" w:themeColor="text1"/>
          <w:sz w:val="23"/>
          <w:szCs w:val="23"/>
        </w:rPr>
        <w:t xml:space="preserve"> </w:t>
      </w:r>
      <w:r w:rsidR="00C147A3" w:rsidRPr="00F2714F">
        <w:rPr>
          <w:rFonts w:ascii="Book Antiqua" w:hAnsi="Book Antiqua" w:cs="Big Caslon Medium"/>
          <w:color w:val="000000" w:themeColor="text1"/>
          <w:sz w:val="23"/>
          <w:szCs w:val="23"/>
        </w:rPr>
        <w:t xml:space="preserve">Rev. of </w:t>
      </w:r>
      <w:r w:rsidR="00C147A3" w:rsidRPr="00F2714F">
        <w:rPr>
          <w:rStyle w:val="h2book"/>
          <w:rFonts w:ascii="Book Antiqua" w:hAnsi="Book Antiqua" w:cs="Big Caslon Medium"/>
          <w:i/>
          <w:iCs/>
          <w:color w:val="000000" w:themeColor="text1"/>
          <w:sz w:val="23"/>
          <w:szCs w:val="23"/>
        </w:rPr>
        <w:t xml:space="preserve">A Victorian Curate: A Study of the Life and Career of the </w:t>
      </w:r>
    </w:p>
    <w:p w14:paraId="2A048BFF" w14:textId="7798DA13" w:rsidR="00BD69CB" w:rsidRPr="00E135B2" w:rsidRDefault="00C147A3" w:rsidP="00E135B2">
      <w:pPr>
        <w:pStyle w:val="Heading2"/>
        <w:spacing w:line="264" w:lineRule="auto"/>
        <w:ind w:firstLine="720"/>
        <w:contextualSpacing/>
        <w:rPr>
          <w:rFonts w:ascii="Book Antiqua" w:hAnsi="Book Antiqua" w:cs="Big Caslon Medium"/>
          <w:i/>
          <w:iCs/>
          <w:color w:val="000000" w:themeColor="text1"/>
          <w:sz w:val="23"/>
          <w:szCs w:val="23"/>
        </w:rPr>
      </w:pPr>
      <w:r w:rsidRPr="00F2714F">
        <w:rPr>
          <w:rStyle w:val="h2book"/>
          <w:rFonts w:ascii="Book Antiqua" w:hAnsi="Book Antiqua" w:cs="Big Caslon Medium"/>
          <w:i/>
          <w:iCs/>
          <w:color w:val="000000" w:themeColor="text1"/>
          <w:sz w:val="23"/>
          <w:szCs w:val="23"/>
        </w:rPr>
        <w:t>Rev. Dr John Hunt</w:t>
      </w:r>
      <w:r w:rsidRPr="00F2714F">
        <w:rPr>
          <w:rFonts w:ascii="Book Antiqua" w:hAnsi="Book Antiqua" w:cs="Big Caslon Medium"/>
          <w:color w:val="000000" w:themeColor="text1"/>
          <w:sz w:val="23"/>
          <w:szCs w:val="23"/>
        </w:rPr>
        <w:t xml:space="preserve"> by David </w:t>
      </w:r>
      <w:proofErr w:type="spellStart"/>
      <w:r w:rsidRPr="00F2714F">
        <w:rPr>
          <w:rFonts w:ascii="Book Antiqua" w:hAnsi="Book Antiqua" w:cs="Big Caslon Medium"/>
          <w:color w:val="000000" w:themeColor="text1"/>
          <w:sz w:val="23"/>
          <w:szCs w:val="23"/>
        </w:rPr>
        <w:t>Yeandle</w:t>
      </w:r>
      <w:proofErr w:type="spellEnd"/>
      <w:r w:rsidRPr="00F2714F">
        <w:rPr>
          <w:rFonts w:ascii="Book Antiqua" w:hAnsi="Book Antiqua" w:cs="Big Caslon Medium"/>
          <w:color w:val="000000" w:themeColor="text1"/>
          <w:sz w:val="23"/>
          <w:szCs w:val="23"/>
        </w:rPr>
        <w:t xml:space="preserve">. </w:t>
      </w:r>
      <w:r w:rsidRPr="00F2714F">
        <w:rPr>
          <w:rFonts w:ascii="Book Antiqua" w:hAnsi="Book Antiqua" w:cs="Big Caslon Medium"/>
          <w:i/>
          <w:iCs/>
          <w:color w:val="000000" w:themeColor="text1"/>
          <w:sz w:val="23"/>
          <w:szCs w:val="23"/>
        </w:rPr>
        <w:t xml:space="preserve">Victorian </w:t>
      </w:r>
      <w:r w:rsidR="00E43103" w:rsidRPr="00F2714F">
        <w:rPr>
          <w:rFonts w:ascii="Book Antiqua" w:hAnsi="Book Antiqua" w:cs="Big Caslon Medium"/>
          <w:i/>
          <w:iCs/>
          <w:color w:val="000000" w:themeColor="text1"/>
          <w:sz w:val="23"/>
          <w:szCs w:val="23"/>
        </w:rPr>
        <w:t>Web</w:t>
      </w:r>
      <w:r w:rsidRPr="00F2714F">
        <w:rPr>
          <w:rFonts w:ascii="Book Antiqua" w:hAnsi="Book Antiqua" w:cs="Big Caslon Medium"/>
          <w:color w:val="000000" w:themeColor="text1"/>
          <w:sz w:val="23"/>
          <w:szCs w:val="23"/>
        </w:rPr>
        <w:t xml:space="preserve"> (June 2021).</w:t>
      </w:r>
    </w:p>
    <w:p w14:paraId="093FFD77" w14:textId="77777777" w:rsidR="00F2714F" w:rsidRDefault="003B523D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“Print Radicals.” Rev. of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Remaking Romanticism</w:t>
      </w:r>
      <w:r w:rsidRPr="00F2714F">
        <w:rPr>
          <w:rFonts w:ascii="Book Antiqua" w:hAnsi="Book Antiqua" w:cs="Big Caslon Medium"/>
          <w:sz w:val="23"/>
          <w:szCs w:val="23"/>
        </w:rPr>
        <w:t xml:space="preserve"> by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Casie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LeGette</w:t>
      </w:r>
      <w:proofErr w:type="spellEnd"/>
      <w:r w:rsidR="006F0756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Coleridge Bulletin</w:t>
      </w:r>
      <w:r w:rsidR="002D368F"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AC2421" w:rsidRPr="00F2714F">
        <w:rPr>
          <w:rFonts w:ascii="Book Antiqua" w:hAnsi="Book Antiqua" w:cs="Big Caslon Medium"/>
          <w:sz w:val="23"/>
          <w:szCs w:val="23"/>
        </w:rPr>
        <w:t>56</w:t>
      </w:r>
      <w:r w:rsidR="00644699"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5154CB8A" w14:textId="698B8E48" w:rsidR="00BD69CB" w:rsidRPr="00F2714F" w:rsidRDefault="002D368F" w:rsidP="00E135B2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(</w:t>
      </w:r>
      <w:r w:rsidR="00AC2421" w:rsidRPr="00F2714F">
        <w:rPr>
          <w:rFonts w:ascii="Book Antiqua" w:hAnsi="Book Antiqua" w:cs="Big Caslon Medium"/>
          <w:sz w:val="23"/>
          <w:szCs w:val="23"/>
        </w:rPr>
        <w:t>Winter 2020</w:t>
      </w:r>
      <w:r w:rsidRPr="00F2714F">
        <w:rPr>
          <w:rFonts w:ascii="Book Antiqua" w:hAnsi="Book Antiqua" w:cs="Big Caslon Medium"/>
          <w:sz w:val="23"/>
          <w:szCs w:val="23"/>
        </w:rPr>
        <w:t>)</w:t>
      </w:r>
      <w:r w:rsidR="00AC2421" w:rsidRPr="00F2714F">
        <w:rPr>
          <w:rFonts w:ascii="Book Antiqua" w:hAnsi="Book Antiqua" w:cs="Big Caslon Medium"/>
          <w:sz w:val="23"/>
          <w:szCs w:val="23"/>
        </w:rPr>
        <w:t>: 85-88.</w:t>
      </w:r>
    </w:p>
    <w:p w14:paraId="456309DB" w14:textId="77777777" w:rsidR="001F70DE" w:rsidRPr="00F2714F" w:rsidRDefault="001F70DE" w:rsidP="00BD69CB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“You’ve Been Hacked</w:t>
      </w:r>
      <w:r w:rsidR="00707E6B" w:rsidRPr="00F2714F">
        <w:rPr>
          <w:rFonts w:ascii="Book Antiqua" w:hAnsi="Book Antiqua" w:cs="Big Caslon Medium"/>
          <w:sz w:val="23"/>
          <w:szCs w:val="23"/>
        </w:rPr>
        <w:t>.</w:t>
      </w:r>
      <w:r w:rsidRPr="00F2714F">
        <w:rPr>
          <w:rFonts w:ascii="Book Antiqua" w:hAnsi="Book Antiqua" w:cs="Big Caslon Medium"/>
          <w:sz w:val="23"/>
          <w:szCs w:val="23"/>
        </w:rPr>
        <w:t xml:space="preserve">” Rev. of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The Age of Surveillance Capitalism</w:t>
      </w:r>
      <w:r w:rsidRPr="00F2714F">
        <w:rPr>
          <w:rFonts w:ascii="Book Antiqua" w:hAnsi="Book Antiqua" w:cs="Big Caslon Medium"/>
          <w:sz w:val="23"/>
          <w:szCs w:val="23"/>
        </w:rPr>
        <w:t xml:space="preserve"> by Shoshanna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Zuboff</w:t>
      </w:r>
      <w:proofErr w:type="spellEnd"/>
      <w:r w:rsidR="00FD76EE" w:rsidRPr="00F2714F">
        <w:rPr>
          <w:rFonts w:ascii="Book Antiqua" w:hAnsi="Book Antiqua" w:cs="Big Caslon Medium"/>
          <w:sz w:val="23"/>
          <w:szCs w:val="23"/>
        </w:rPr>
        <w:t>.</w:t>
      </w:r>
    </w:p>
    <w:p w14:paraId="5DDEED78" w14:textId="29DE5FC3" w:rsidR="00BD69CB" w:rsidRPr="00F2714F" w:rsidRDefault="001F70DE" w:rsidP="00E135B2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Hedgehog Review</w:t>
      </w:r>
      <w:r w:rsidR="00FD76EE"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4C3107" w:rsidRPr="00F2714F">
        <w:rPr>
          <w:rFonts w:ascii="Book Antiqua" w:hAnsi="Book Antiqua" w:cs="Big Caslon Medium"/>
          <w:sz w:val="23"/>
          <w:szCs w:val="23"/>
        </w:rPr>
        <w:t xml:space="preserve">22.2 (Summer 2020): </w:t>
      </w:r>
      <w:r w:rsidR="00AC2421" w:rsidRPr="00F2714F">
        <w:rPr>
          <w:rFonts w:ascii="Book Antiqua" w:hAnsi="Book Antiqua" w:cs="Big Caslon Medium"/>
          <w:sz w:val="23"/>
          <w:szCs w:val="23"/>
        </w:rPr>
        <w:t>132-134.</w:t>
      </w:r>
    </w:p>
    <w:p w14:paraId="73B4F357" w14:textId="77777777" w:rsidR="0042039D" w:rsidRPr="00F2714F" w:rsidRDefault="007D5EB1" w:rsidP="00BD69CB">
      <w:pPr>
        <w:spacing w:line="264" w:lineRule="auto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“Cross-Cutting Lives.” Rev. of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Fatal Discord: Erasmus, Luther, and the Fight for the Western </w:t>
      </w:r>
    </w:p>
    <w:p w14:paraId="26151CCF" w14:textId="530C7C21" w:rsidR="00BD69CB" w:rsidRPr="00F2714F" w:rsidRDefault="007D5EB1" w:rsidP="00E135B2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Mind</w:t>
      </w:r>
      <w:r w:rsidR="003B523D" w:rsidRPr="00F2714F">
        <w:rPr>
          <w:rFonts w:ascii="Book Antiqua" w:hAnsi="Book Antiqua" w:cs="Big Caslon Medium"/>
          <w:sz w:val="23"/>
          <w:szCs w:val="23"/>
        </w:rPr>
        <w:t xml:space="preserve"> by Michael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3B523D" w:rsidRPr="00F2714F">
        <w:rPr>
          <w:rFonts w:ascii="Book Antiqua" w:hAnsi="Book Antiqua" w:cs="Big Caslon Medium"/>
          <w:sz w:val="23"/>
          <w:szCs w:val="23"/>
        </w:rPr>
        <w:t xml:space="preserve">Massing. </w:t>
      </w:r>
      <w:r w:rsidRPr="00F2714F">
        <w:rPr>
          <w:rFonts w:ascii="Book Antiqua" w:hAnsi="Book Antiqua" w:cs="Big Caslon Medium"/>
          <w:i/>
          <w:sz w:val="23"/>
          <w:szCs w:val="23"/>
        </w:rPr>
        <w:t>Hedgehog Review</w:t>
      </w:r>
      <w:r w:rsidRPr="00F2714F">
        <w:rPr>
          <w:rFonts w:ascii="Book Antiqua" w:hAnsi="Book Antiqua" w:cs="Big Caslon Medium"/>
          <w:sz w:val="23"/>
          <w:szCs w:val="23"/>
        </w:rPr>
        <w:t xml:space="preserve"> 20.3 (Fall 2018): 143-145.</w:t>
      </w:r>
    </w:p>
    <w:p w14:paraId="0BE9683E" w14:textId="77777777" w:rsidR="00F2714F" w:rsidRDefault="00AE3F19" w:rsidP="00F2714F">
      <w:pPr>
        <w:spacing w:line="264" w:lineRule="auto"/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Rev. of </w:t>
      </w:r>
      <w:r w:rsidRPr="00F2714F">
        <w:rPr>
          <w:rFonts w:ascii="Book Antiqua" w:hAnsi="Book Antiqua" w:cs="Big Caslon Medium"/>
          <w:i/>
          <w:sz w:val="23"/>
          <w:szCs w:val="23"/>
        </w:rPr>
        <w:t>Imagined Spiritual Communities in Britain’s Age of Print</w:t>
      </w:r>
      <w:r w:rsidRPr="00F2714F">
        <w:rPr>
          <w:rFonts w:ascii="Book Antiqua" w:hAnsi="Book Antiqua" w:cs="Big Caslon Medium"/>
          <w:sz w:val="23"/>
          <w:szCs w:val="23"/>
        </w:rPr>
        <w:t xml:space="preserve"> by Joshua King. </w:t>
      </w:r>
      <w:r w:rsidRPr="00F2714F">
        <w:rPr>
          <w:rFonts w:ascii="Book Antiqua" w:hAnsi="Book Antiqua" w:cs="Big Caslon Medium"/>
          <w:i/>
          <w:sz w:val="23"/>
          <w:szCs w:val="23"/>
        </w:rPr>
        <w:t xml:space="preserve">Religion and </w:t>
      </w:r>
    </w:p>
    <w:p w14:paraId="57C59073" w14:textId="2102D1FC" w:rsidR="00BD69CB" w:rsidRPr="00E135B2" w:rsidRDefault="00AE3F19" w:rsidP="00E135B2">
      <w:pPr>
        <w:spacing w:line="264" w:lineRule="auto"/>
        <w:ind w:firstLine="720"/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Literature</w:t>
      </w:r>
      <w:r w:rsidR="007D5EB1"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48.3 (Spring 2018): 162-164</w:t>
      </w:r>
      <w:r w:rsidR="00B3412E" w:rsidRPr="00F2714F">
        <w:rPr>
          <w:rFonts w:ascii="Book Antiqua" w:hAnsi="Book Antiqua" w:cs="Big Caslon Medium"/>
          <w:sz w:val="23"/>
          <w:szCs w:val="23"/>
          <w:lang w:eastAsia="zh-CN"/>
        </w:rPr>
        <w:t>.</w:t>
      </w:r>
    </w:p>
    <w:p w14:paraId="623EF8D9" w14:textId="77777777" w:rsidR="0042039D" w:rsidRPr="00F2714F" w:rsidRDefault="007D5EB1" w:rsidP="00BD69CB">
      <w:pPr>
        <w:spacing w:line="264" w:lineRule="auto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“A Reader’s Report.” Rev. of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>Changing the Subject: Art and Attention in the Digital Age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by </w:t>
      </w:r>
    </w:p>
    <w:p w14:paraId="5F5DB34F" w14:textId="00B2242B" w:rsidR="007D5EB1" w:rsidRPr="00F2714F" w:rsidRDefault="007D5EB1" w:rsidP="00BD69CB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Sven Birkerts. </w:t>
      </w:r>
      <w:r w:rsidRPr="00F2714F">
        <w:rPr>
          <w:rFonts w:ascii="Book Antiqua" w:hAnsi="Book Antiqua" w:cs="Big Caslon Medium"/>
          <w:i/>
          <w:iCs/>
          <w:sz w:val="23"/>
          <w:szCs w:val="23"/>
          <w:lang w:eastAsia="zh-CN"/>
        </w:rPr>
        <w:t xml:space="preserve">Hedgehog Review 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>19.1 (Spring 2017): 121-123.</w:t>
      </w:r>
    </w:p>
    <w:p w14:paraId="232ADE3A" w14:textId="77777777" w:rsidR="00BD69CB" w:rsidRPr="00F2714F" w:rsidRDefault="00BD69CB" w:rsidP="00BD69CB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  <w:lang w:eastAsia="zh-CN"/>
        </w:rPr>
      </w:pPr>
    </w:p>
    <w:p w14:paraId="1DB35584" w14:textId="77777777" w:rsidR="00F2714F" w:rsidRDefault="009F370F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lastRenderedPageBreak/>
        <w:t xml:space="preserve">“A Circuitous Route.” Rev. of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The White Road</w:t>
      </w:r>
      <w:r w:rsidRPr="00F2714F">
        <w:rPr>
          <w:rFonts w:ascii="Book Antiqua" w:hAnsi="Book Antiqua" w:cs="Big Caslon Medium"/>
          <w:sz w:val="23"/>
          <w:szCs w:val="23"/>
        </w:rPr>
        <w:t xml:space="preserve">, by Edmund de Waal.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Books and Culture Online</w:t>
      </w:r>
      <w:r w:rsidR="00707E6B"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043EE3AC" w14:textId="043E7BC7" w:rsidR="00BD69CB" w:rsidRPr="00E135B2" w:rsidRDefault="00707E6B" w:rsidP="00E135B2">
      <w:pPr>
        <w:spacing w:line="264" w:lineRule="auto"/>
        <w:ind w:firstLine="720"/>
        <w:contextualSpacing/>
        <w:rPr>
          <w:rFonts w:ascii="Book Antiqua" w:hAnsi="Book Antiqua" w:cs="Big Caslon Medium"/>
          <w:i/>
          <w:iCs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(</w:t>
      </w:r>
      <w:r w:rsidR="009F370F" w:rsidRPr="00F2714F">
        <w:rPr>
          <w:rFonts w:ascii="Book Antiqua" w:hAnsi="Book Antiqua" w:cs="Big Caslon Medium"/>
          <w:sz w:val="23"/>
          <w:szCs w:val="23"/>
        </w:rPr>
        <w:t>February 2016</w:t>
      </w:r>
      <w:r w:rsidRPr="00F2714F">
        <w:rPr>
          <w:rFonts w:ascii="Book Antiqua" w:hAnsi="Book Antiqua" w:cs="Big Caslon Medium"/>
          <w:sz w:val="23"/>
          <w:szCs w:val="23"/>
        </w:rPr>
        <w:t>)</w:t>
      </w:r>
      <w:r w:rsidR="009F370F" w:rsidRPr="00F2714F">
        <w:rPr>
          <w:rFonts w:ascii="Book Antiqua" w:hAnsi="Book Antiqua" w:cs="Big Caslon Medium"/>
          <w:sz w:val="23"/>
          <w:szCs w:val="23"/>
        </w:rPr>
        <w:t>.</w:t>
      </w:r>
    </w:p>
    <w:p w14:paraId="1689712E" w14:textId="77777777" w:rsidR="00F2714F" w:rsidRDefault="005849ED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“Trollope’s Professions.” Rev. of </w:t>
      </w:r>
      <w:r w:rsidRPr="00F2714F">
        <w:rPr>
          <w:rFonts w:ascii="Book Antiqua" w:hAnsi="Book Antiqua" w:cs="Big Caslon Medium"/>
          <w:i/>
          <w:sz w:val="23"/>
          <w:szCs w:val="23"/>
        </w:rPr>
        <w:t>An Autobiography</w:t>
      </w:r>
      <w:r w:rsidRPr="00F2714F">
        <w:rPr>
          <w:rFonts w:ascii="Book Antiqua" w:hAnsi="Book Antiqua" w:cs="Big Caslon Medium"/>
          <w:sz w:val="23"/>
          <w:szCs w:val="23"/>
        </w:rPr>
        <w:t xml:space="preserve">, by Anthony Trollope. </w:t>
      </w:r>
      <w:r w:rsidRPr="00F2714F">
        <w:rPr>
          <w:rFonts w:ascii="Book Antiqua" w:hAnsi="Book Antiqua" w:cs="Big Caslon Medium"/>
          <w:i/>
          <w:sz w:val="23"/>
          <w:szCs w:val="23"/>
        </w:rPr>
        <w:t>Books and Culture</w:t>
      </w:r>
      <w:r w:rsidR="00707E6B"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4DE5215E" w14:textId="6C1F42DA" w:rsidR="00BD69CB" w:rsidRPr="00E135B2" w:rsidRDefault="00707E6B" w:rsidP="00E135B2">
      <w:pPr>
        <w:spacing w:line="264" w:lineRule="auto"/>
        <w:ind w:firstLine="720"/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(</w:t>
      </w:r>
      <w:r w:rsidR="00AE3F19" w:rsidRPr="00F2714F">
        <w:rPr>
          <w:rFonts w:ascii="Book Antiqua" w:hAnsi="Book Antiqua" w:cs="Big Caslon Medium"/>
          <w:sz w:val="23"/>
          <w:szCs w:val="23"/>
        </w:rPr>
        <w:t>November/December 2015</w:t>
      </w:r>
      <w:r w:rsidRPr="00F2714F">
        <w:rPr>
          <w:rFonts w:ascii="Book Antiqua" w:hAnsi="Book Antiqua" w:cs="Big Caslon Medium"/>
          <w:sz w:val="23"/>
          <w:szCs w:val="23"/>
        </w:rPr>
        <w:t>): 34-36.</w:t>
      </w:r>
    </w:p>
    <w:p w14:paraId="273B4627" w14:textId="77777777" w:rsidR="00A27E3A" w:rsidRPr="00F2714F" w:rsidRDefault="008E2811" w:rsidP="00BD69CB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Rev. of </w:t>
      </w:r>
      <w:r w:rsidRPr="00F2714F">
        <w:rPr>
          <w:rFonts w:ascii="Book Antiqua" w:hAnsi="Book Antiqua" w:cs="Big Caslon Medium"/>
          <w:i/>
          <w:sz w:val="23"/>
          <w:szCs w:val="23"/>
        </w:rPr>
        <w:t>St John and the Victorians</w:t>
      </w:r>
      <w:r w:rsidRPr="00F2714F">
        <w:rPr>
          <w:rFonts w:ascii="Book Antiqua" w:hAnsi="Book Antiqua" w:cs="Big Caslon Medium"/>
          <w:sz w:val="23"/>
          <w:szCs w:val="23"/>
        </w:rPr>
        <w:t xml:space="preserve">, by Michael Wheeler. </w:t>
      </w:r>
      <w:r w:rsidRPr="00F2714F">
        <w:rPr>
          <w:rFonts w:ascii="Book Antiqua" w:hAnsi="Book Antiqua" w:cs="Big Caslon Medium"/>
          <w:i/>
          <w:sz w:val="23"/>
          <w:szCs w:val="23"/>
        </w:rPr>
        <w:t>Religion and Literature</w:t>
      </w:r>
      <w:r w:rsidR="006D6DA7" w:rsidRPr="00F2714F">
        <w:rPr>
          <w:rFonts w:ascii="Book Antiqua" w:hAnsi="Book Antiqua" w:cs="Big Caslon Medium"/>
          <w:sz w:val="23"/>
          <w:szCs w:val="23"/>
        </w:rPr>
        <w:t xml:space="preserve"> 44.3 (2012): </w:t>
      </w:r>
    </w:p>
    <w:p w14:paraId="64467CC1" w14:textId="0654A2EE" w:rsidR="00BD69CB" w:rsidRPr="00F2714F" w:rsidRDefault="006D6DA7" w:rsidP="00E135B2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253-256.</w:t>
      </w:r>
    </w:p>
    <w:p w14:paraId="3E08E636" w14:textId="77777777" w:rsidR="00F2714F" w:rsidRDefault="00B47190" w:rsidP="00F2714F">
      <w:pPr>
        <w:spacing w:line="264" w:lineRule="auto"/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“Two for the Road.” Rev. of </w:t>
      </w:r>
      <w:r w:rsidRPr="00F2714F">
        <w:rPr>
          <w:rFonts w:ascii="Book Antiqua" w:hAnsi="Book Antiqua" w:cs="Big Caslon Medium"/>
          <w:i/>
          <w:sz w:val="23"/>
          <w:szCs w:val="23"/>
        </w:rPr>
        <w:t>Places of Faith</w:t>
      </w:r>
      <w:r w:rsidRPr="00F2714F">
        <w:rPr>
          <w:rFonts w:ascii="Book Antiqua" w:hAnsi="Book Antiqua" w:cs="Big Caslon Medium"/>
          <w:sz w:val="23"/>
          <w:szCs w:val="23"/>
        </w:rPr>
        <w:t xml:space="preserve">, by Christopher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Scheitle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and Roger Finke. </w:t>
      </w:r>
      <w:r w:rsidRPr="00F2714F">
        <w:rPr>
          <w:rFonts w:ascii="Book Antiqua" w:hAnsi="Book Antiqua" w:cs="Big Caslon Medium"/>
          <w:i/>
          <w:sz w:val="23"/>
          <w:szCs w:val="23"/>
        </w:rPr>
        <w:t xml:space="preserve">Books </w:t>
      </w:r>
    </w:p>
    <w:p w14:paraId="7722FC6E" w14:textId="77FB2FFE" w:rsidR="00BD69CB" w:rsidRPr="00F2714F" w:rsidRDefault="00B47190" w:rsidP="00E135B2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and Culture</w:t>
      </w:r>
      <w:r w:rsidR="00707E6B" w:rsidRPr="00F2714F">
        <w:rPr>
          <w:rFonts w:ascii="Book Antiqua" w:hAnsi="Book Antiqua" w:cs="Big Caslon Medium"/>
          <w:sz w:val="23"/>
          <w:szCs w:val="23"/>
        </w:rPr>
        <w:t xml:space="preserve"> (</w:t>
      </w:r>
      <w:r w:rsidRPr="00F2714F">
        <w:rPr>
          <w:rFonts w:ascii="Book Antiqua" w:hAnsi="Book Antiqua" w:cs="Big Caslon Medium"/>
          <w:sz w:val="23"/>
          <w:szCs w:val="23"/>
        </w:rPr>
        <w:t>July/August 2012</w:t>
      </w:r>
      <w:r w:rsidR="00707E6B" w:rsidRPr="00F2714F">
        <w:rPr>
          <w:rFonts w:ascii="Book Antiqua" w:hAnsi="Book Antiqua" w:cs="Big Caslon Medium"/>
          <w:sz w:val="23"/>
          <w:szCs w:val="23"/>
        </w:rPr>
        <w:t>):</w:t>
      </w:r>
      <w:r w:rsidR="005D4FFC" w:rsidRPr="00F2714F">
        <w:rPr>
          <w:rFonts w:ascii="Book Antiqua" w:hAnsi="Book Antiqua" w:cs="Big Caslon Medium"/>
          <w:sz w:val="23"/>
          <w:szCs w:val="23"/>
        </w:rPr>
        <w:t xml:space="preserve"> 16-18.</w:t>
      </w:r>
    </w:p>
    <w:p w14:paraId="69D20558" w14:textId="77777777" w:rsidR="00F2714F" w:rsidRDefault="008E2811" w:rsidP="00F2714F">
      <w:pPr>
        <w:spacing w:line="264" w:lineRule="auto"/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“Extravagant Reversals.”  Rev. of </w:t>
      </w:r>
      <w:r w:rsidRPr="00F2714F">
        <w:rPr>
          <w:rFonts w:ascii="Book Antiqua" w:hAnsi="Book Antiqua" w:cs="Big Caslon Medium"/>
          <w:i/>
          <w:sz w:val="23"/>
          <w:szCs w:val="23"/>
        </w:rPr>
        <w:t>Victorian Parables</w:t>
      </w:r>
      <w:r w:rsidRPr="00F2714F">
        <w:rPr>
          <w:rFonts w:ascii="Book Antiqua" w:hAnsi="Book Antiqua" w:cs="Big Caslon Medium"/>
          <w:sz w:val="23"/>
          <w:szCs w:val="23"/>
        </w:rPr>
        <w:t xml:space="preserve">, by Susan Colón. </w:t>
      </w:r>
      <w:r w:rsidRPr="00F2714F">
        <w:rPr>
          <w:rFonts w:ascii="Book Antiqua" w:hAnsi="Book Antiqua" w:cs="Big Caslon Medium"/>
          <w:i/>
          <w:sz w:val="23"/>
          <w:szCs w:val="23"/>
        </w:rPr>
        <w:t>Books and Culture</w:t>
      </w:r>
    </w:p>
    <w:p w14:paraId="33B5B30C" w14:textId="7A6D1191" w:rsidR="00BD69CB" w:rsidRPr="00E135B2" w:rsidRDefault="008E2811" w:rsidP="00E135B2">
      <w:pPr>
        <w:spacing w:line="264" w:lineRule="auto"/>
        <w:ind w:firstLine="720"/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Online</w:t>
      </w:r>
      <w:r w:rsidR="00707E6B" w:rsidRPr="00F2714F">
        <w:rPr>
          <w:rFonts w:ascii="Book Antiqua" w:hAnsi="Book Antiqua" w:cs="Big Caslon Medium"/>
          <w:sz w:val="23"/>
          <w:szCs w:val="23"/>
        </w:rPr>
        <w:t xml:space="preserve"> (</w:t>
      </w:r>
      <w:r w:rsidRPr="00F2714F">
        <w:rPr>
          <w:rFonts w:ascii="Book Antiqua" w:hAnsi="Book Antiqua" w:cs="Big Caslon Medium"/>
          <w:sz w:val="23"/>
          <w:szCs w:val="23"/>
        </w:rPr>
        <w:t>June 2012</w:t>
      </w:r>
      <w:r w:rsidR="00707E6B" w:rsidRPr="00F2714F">
        <w:rPr>
          <w:rFonts w:ascii="Book Antiqua" w:hAnsi="Book Antiqua" w:cs="Big Caslon Medium"/>
          <w:sz w:val="23"/>
          <w:szCs w:val="23"/>
        </w:rPr>
        <w:t>)</w:t>
      </w:r>
      <w:r w:rsidRPr="00F2714F">
        <w:rPr>
          <w:rFonts w:ascii="Book Antiqua" w:hAnsi="Book Antiqua" w:cs="Big Caslon Medium"/>
          <w:sz w:val="23"/>
          <w:szCs w:val="23"/>
        </w:rPr>
        <w:t xml:space="preserve">. </w:t>
      </w:r>
    </w:p>
    <w:p w14:paraId="12C2A008" w14:textId="77777777" w:rsidR="003E66EA" w:rsidRPr="00F2714F" w:rsidRDefault="008B3CF7" w:rsidP="00BD69CB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“Poets Landscaping.” Rev. of </w:t>
      </w:r>
      <w:r w:rsidR="00983BCF" w:rsidRPr="00F2714F">
        <w:rPr>
          <w:rFonts w:ascii="Book Antiqua" w:hAnsi="Book Antiqua" w:cs="Big Caslon Medium"/>
          <w:i/>
          <w:sz w:val="23"/>
          <w:szCs w:val="23"/>
        </w:rPr>
        <w:t>Abandoned Quarries</w:t>
      </w:r>
      <w:r w:rsidR="00983BCF" w:rsidRPr="00F2714F">
        <w:rPr>
          <w:rFonts w:ascii="Book Antiqua" w:hAnsi="Book Antiqua" w:cs="Big Caslon Medium"/>
          <w:sz w:val="23"/>
          <w:szCs w:val="23"/>
        </w:rPr>
        <w:t xml:space="preserve">, by John Lane, and </w:t>
      </w:r>
      <w:r w:rsidR="00983BCF" w:rsidRPr="00F2714F">
        <w:rPr>
          <w:rFonts w:ascii="Book Antiqua" w:hAnsi="Book Antiqua" w:cs="Big Caslon Medium"/>
          <w:i/>
          <w:sz w:val="23"/>
          <w:szCs w:val="23"/>
        </w:rPr>
        <w:t>Riffraff</w:t>
      </w:r>
      <w:r w:rsidR="00983BCF" w:rsidRPr="00F2714F">
        <w:rPr>
          <w:rFonts w:ascii="Book Antiqua" w:hAnsi="Book Antiqua" w:cs="Big Caslon Medium"/>
          <w:sz w:val="23"/>
          <w:szCs w:val="23"/>
        </w:rPr>
        <w:t xml:space="preserve">, by Stephen </w:t>
      </w:r>
    </w:p>
    <w:p w14:paraId="647A1620" w14:textId="4547CFE7" w:rsidR="00BD69CB" w:rsidRPr="00F2714F" w:rsidRDefault="00983BCF" w:rsidP="00E135B2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Cushman</w:t>
      </w:r>
      <w:r w:rsidR="00484E6D" w:rsidRPr="00F2714F">
        <w:rPr>
          <w:rFonts w:ascii="Book Antiqua" w:hAnsi="Book Antiqua" w:cs="Big Caslon Medium"/>
          <w:sz w:val="23"/>
          <w:szCs w:val="23"/>
        </w:rPr>
        <w:t xml:space="preserve">. 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484E6D" w:rsidRPr="00F2714F">
        <w:rPr>
          <w:rFonts w:ascii="Book Antiqua" w:hAnsi="Book Antiqua" w:cs="Big Caslon Medium"/>
          <w:i/>
          <w:sz w:val="23"/>
          <w:szCs w:val="23"/>
        </w:rPr>
        <w:t>Books and Culture</w:t>
      </w:r>
      <w:r w:rsidR="003D2D62" w:rsidRPr="00F2714F">
        <w:rPr>
          <w:rFonts w:ascii="Book Antiqua" w:hAnsi="Book Antiqua" w:cs="Big Caslon Medium"/>
          <w:i/>
          <w:sz w:val="23"/>
          <w:szCs w:val="23"/>
        </w:rPr>
        <w:t xml:space="preserve"> Online</w:t>
      </w:r>
      <w:r w:rsidR="00707E6B" w:rsidRPr="00F2714F">
        <w:rPr>
          <w:rFonts w:ascii="Book Antiqua" w:hAnsi="Book Antiqua" w:cs="Big Caslon Medium"/>
          <w:sz w:val="23"/>
          <w:szCs w:val="23"/>
        </w:rPr>
        <w:t xml:space="preserve"> (</w:t>
      </w:r>
      <w:r w:rsidR="00556E5C" w:rsidRPr="00F2714F">
        <w:rPr>
          <w:rFonts w:ascii="Book Antiqua" w:hAnsi="Book Antiqua" w:cs="Big Caslon Medium"/>
          <w:sz w:val="23"/>
          <w:szCs w:val="23"/>
        </w:rPr>
        <w:t>November 2011</w:t>
      </w:r>
      <w:r w:rsidR="00707E6B" w:rsidRPr="00F2714F">
        <w:rPr>
          <w:rFonts w:ascii="Book Antiqua" w:hAnsi="Book Antiqua" w:cs="Big Caslon Medium"/>
          <w:sz w:val="23"/>
          <w:szCs w:val="23"/>
        </w:rPr>
        <w:t>)</w:t>
      </w:r>
      <w:r w:rsidR="00556E5C" w:rsidRPr="00F2714F">
        <w:rPr>
          <w:rFonts w:ascii="Book Antiqua" w:hAnsi="Book Antiqua" w:cs="Big Caslon Medium"/>
          <w:sz w:val="23"/>
          <w:szCs w:val="23"/>
        </w:rPr>
        <w:t>.</w:t>
      </w:r>
      <w:r w:rsidR="007C403F"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1C1D0C32" w14:textId="77777777" w:rsidR="00F2714F" w:rsidRDefault="008B3CF7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“Artist of the Portrait.” Rev. of </w:t>
      </w:r>
      <w:r w:rsidRPr="00F2714F">
        <w:rPr>
          <w:rFonts w:ascii="Book Antiqua" w:hAnsi="Book Antiqua" w:cs="Big Caslon Medium"/>
          <w:i/>
          <w:sz w:val="23"/>
          <w:szCs w:val="23"/>
        </w:rPr>
        <w:t>The Picture of Dorian Gray: Annotated and Uncensored Edition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</w:p>
    <w:p w14:paraId="69FBEF74" w14:textId="013CFF5C" w:rsidR="005D4FFC" w:rsidRPr="00F2714F" w:rsidRDefault="008B3CF7" w:rsidP="00F2714F">
      <w:pPr>
        <w:spacing w:line="264" w:lineRule="auto"/>
        <w:ind w:firstLine="720"/>
        <w:contextualSpacing/>
        <w:rPr>
          <w:rFonts w:ascii="Book Antiqua" w:hAnsi="Book Antiqua" w:cs="Big Caslon Medium"/>
          <w:i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by Oscar Wilde. Ed. Nicholas Frankel. </w:t>
      </w:r>
      <w:r w:rsidRPr="00F2714F">
        <w:rPr>
          <w:rFonts w:ascii="Book Antiqua" w:hAnsi="Book Antiqua" w:cs="Big Caslon Medium"/>
          <w:i/>
          <w:sz w:val="23"/>
          <w:szCs w:val="23"/>
        </w:rPr>
        <w:t>Book</w:t>
      </w:r>
      <w:r w:rsidR="00983BCF" w:rsidRPr="00F2714F">
        <w:rPr>
          <w:rFonts w:ascii="Book Antiqua" w:hAnsi="Book Antiqua" w:cs="Big Caslon Medium"/>
          <w:i/>
          <w:sz w:val="23"/>
          <w:szCs w:val="23"/>
        </w:rPr>
        <w:t>s</w:t>
      </w:r>
      <w:r w:rsidRPr="00F2714F">
        <w:rPr>
          <w:rFonts w:ascii="Book Antiqua" w:hAnsi="Book Antiqua" w:cs="Big Caslon Medium"/>
          <w:i/>
          <w:sz w:val="23"/>
          <w:szCs w:val="23"/>
        </w:rPr>
        <w:t xml:space="preserve"> and Culture</w:t>
      </w:r>
      <w:r w:rsidR="00983BCF"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707E6B" w:rsidRPr="00F2714F">
        <w:rPr>
          <w:rFonts w:ascii="Book Antiqua" w:hAnsi="Book Antiqua" w:cs="Big Caslon Medium"/>
          <w:sz w:val="23"/>
          <w:szCs w:val="23"/>
        </w:rPr>
        <w:t>(</w:t>
      </w:r>
      <w:r w:rsidRPr="00F2714F">
        <w:rPr>
          <w:rFonts w:ascii="Book Antiqua" w:hAnsi="Book Antiqua" w:cs="Big Caslon Medium"/>
          <w:sz w:val="23"/>
          <w:szCs w:val="23"/>
        </w:rPr>
        <w:t xml:space="preserve">July </w:t>
      </w:r>
      <w:r w:rsidR="00400221" w:rsidRPr="00F2714F">
        <w:rPr>
          <w:rFonts w:ascii="Book Antiqua" w:hAnsi="Book Antiqua" w:cs="Big Caslon Medium"/>
          <w:sz w:val="23"/>
          <w:szCs w:val="23"/>
        </w:rPr>
        <w:t>2011</w:t>
      </w:r>
      <w:r w:rsidR="00707E6B" w:rsidRPr="00F2714F">
        <w:rPr>
          <w:rFonts w:ascii="Book Antiqua" w:hAnsi="Book Antiqua" w:cs="Big Caslon Medium"/>
          <w:sz w:val="23"/>
          <w:szCs w:val="23"/>
        </w:rPr>
        <w:t>):</w:t>
      </w:r>
      <w:r w:rsidR="00400221" w:rsidRPr="00F2714F">
        <w:rPr>
          <w:rFonts w:ascii="Book Antiqua" w:hAnsi="Book Antiqua" w:cs="Big Caslon Medium"/>
          <w:sz w:val="23"/>
          <w:szCs w:val="23"/>
        </w:rPr>
        <w:t xml:space="preserve"> 35. </w:t>
      </w:r>
    </w:p>
    <w:p w14:paraId="71960044" w14:textId="77777777" w:rsidR="00BD69CB" w:rsidRPr="00F2714F" w:rsidRDefault="00BD69CB" w:rsidP="00BD69CB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</w:p>
    <w:p w14:paraId="7E7B7367" w14:textId="5764C69E" w:rsidR="00C80F89" w:rsidRPr="00F2714F" w:rsidRDefault="00C80F89" w:rsidP="00BD69CB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>Creative Projects</w:t>
      </w:r>
    </w:p>
    <w:p w14:paraId="2195B821" w14:textId="77777777" w:rsidR="00BD69CB" w:rsidRPr="00F2714F" w:rsidRDefault="00BD69CB" w:rsidP="003922C9">
      <w:pPr>
        <w:spacing w:line="264" w:lineRule="auto"/>
        <w:contextualSpacing/>
        <w:rPr>
          <w:rFonts w:ascii="Book Antiqua" w:hAnsi="Book Antiqua" w:cs="Big Caslon Medium"/>
          <w:i/>
          <w:iCs/>
          <w:sz w:val="23"/>
          <w:szCs w:val="23"/>
        </w:rPr>
      </w:pPr>
    </w:p>
    <w:p w14:paraId="61073DAA" w14:textId="5024747D" w:rsidR="00F1272D" w:rsidRPr="00F2714F" w:rsidRDefault="00C80F89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proofErr w:type="spellStart"/>
      <w:r w:rsidRPr="00F2714F">
        <w:rPr>
          <w:rFonts w:ascii="Book Antiqua" w:hAnsi="Book Antiqua" w:cs="Big Caslon Medium"/>
          <w:i/>
          <w:iCs/>
          <w:sz w:val="23"/>
          <w:szCs w:val="23"/>
        </w:rPr>
        <w:t>Manibus</w:t>
      </w:r>
      <w:proofErr w:type="spellEnd"/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Press Imprints</w:t>
      </w:r>
      <w:r w:rsidRPr="00F2714F">
        <w:rPr>
          <w:rFonts w:ascii="Book Antiqua" w:hAnsi="Book Antiqua" w:cs="Big Caslon Medium"/>
          <w:sz w:val="23"/>
          <w:szCs w:val="23"/>
        </w:rPr>
        <w:t>:</w:t>
      </w:r>
    </w:p>
    <w:p w14:paraId="6DD582E3" w14:textId="77777777" w:rsidR="009A3C1F" w:rsidRPr="00F2714F" w:rsidRDefault="009A3C1F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“All Eyes: Box of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Technotextual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Odds and Ends” | Concept: Gibson and Jeremy Botts | </w:t>
      </w:r>
    </w:p>
    <w:p w14:paraId="51B214F8" w14:textId="104D805F" w:rsidR="00130DFF" w:rsidRPr="00F2714F" w:rsidRDefault="009A3C1F" w:rsidP="00FC2B26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Lead designer: Botts | Artists’ Box with Stack of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Risograph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Designs | 2022</w:t>
      </w:r>
    </w:p>
    <w:p w14:paraId="4C887F59" w14:textId="77777777" w:rsidR="00BD69CB" w:rsidRPr="00F2714F" w:rsidRDefault="00BD69CB" w:rsidP="00FC2B26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</w:p>
    <w:p w14:paraId="5F583C64" w14:textId="5711B400" w:rsidR="00E135B2" w:rsidRDefault="007D5EB1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“A Sermo</w:t>
      </w:r>
      <w:r w:rsidR="00BC79F0" w:rsidRPr="00F2714F">
        <w:rPr>
          <w:rFonts w:ascii="Book Antiqua" w:hAnsi="Book Antiqua" w:cs="Big Caslon Medium"/>
          <w:sz w:val="23"/>
          <w:szCs w:val="23"/>
        </w:rPr>
        <w:t xml:space="preserve">n for the Feast of the Baptism of the Lord” by Jessica Martin | </w:t>
      </w:r>
      <w:r w:rsidR="00B961B5" w:rsidRPr="00F2714F">
        <w:rPr>
          <w:rFonts w:ascii="Book Antiqua" w:hAnsi="Book Antiqua" w:cs="Big Caslon Medium"/>
          <w:sz w:val="23"/>
          <w:szCs w:val="23"/>
        </w:rPr>
        <w:t xml:space="preserve">Concept: </w:t>
      </w:r>
    </w:p>
    <w:p w14:paraId="24A53F33" w14:textId="6EFF9DDE" w:rsidR="007D5EB1" w:rsidRPr="00F2714F" w:rsidRDefault="00B961B5" w:rsidP="00E135B2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Gibson and Jeremy Botts | </w:t>
      </w:r>
      <w:r w:rsidR="00D22BA7" w:rsidRPr="00F2714F">
        <w:rPr>
          <w:rFonts w:ascii="Book Antiqua" w:hAnsi="Book Antiqua" w:cs="Big Caslon Medium"/>
          <w:sz w:val="23"/>
          <w:szCs w:val="23"/>
        </w:rPr>
        <w:t>Lead designer:</w:t>
      </w:r>
      <w:r w:rsidR="00BC79F0" w:rsidRPr="00F2714F">
        <w:rPr>
          <w:rFonts w:ascii="Book Antiqua" w:hAnsi="Book Antiqua" w:cs="Big Caslon Medium"/>
          <w:sz w:val="23"/>
          <w:szCs w:val="23"/>
        </w:rPr>
        <w:t xml:space="preserve"> Botts | Letterpress Artist</w:t>
      </w:r>
      <w:r w:rsidR="00F1272D" w:rsidRPr="00F2714F">
        <w:rPr>
          <w:rFonts w:ascii="Book Antiqua" w:hAnsi="Book Antiqua" w:cs="Big Caslon Medium"/>
          <w:sz w:val="23"/>
          <w:szCs w:val="23"/>
        </w:rPr>
        <w:t>s</w:t>
      </w:r>
      <w:r w:rsidR="00BC79F0" w:rsidRPr="00F2714F">
        <w:rPr>
          <w:rFonts w:ascii="Book Antiqua" w:hAnsi="Book Antiqua" w:cs="Big Caslon Medium"/>
          <w:sz w:val="23"/>
          <w:szCs w:val="23"/>
        </w:rPr>
        <w:t xml:space="preserve">’ Book in </w:t>
      </w:r>
      <w:proofErr w:type="spellStart"/>
      <w:r w:rsidR="00BC79F0" w:rsidRPr="00F2714F">
        <w:rPr>
          <w:rFonts w:ascii="Book Antiqua" w:hAnsi="Book Antiqua" w:cs="Big Caslon Medium"/>
          <w:sz w:val="23"/>
          <w:szCs w:val="23"/>
        </w:rPr>
        <w:t>Risograph</w:t>
      </w:r>
      <w:proofErr w:type="spellEnd"/>
      <w:r w:rsidR="00BC79F0" w:rsidRPr="00F2714F">
        <w:rPr>
          <w:rFonts w:ascii="Book Antiqua" w:hAnsi="Book Antiqua" w:cs="Big Caslon Medium"/>
          <w:sz w:val="23"/>
          <w:szCs w:val="23"/>
        </w:rPr>
        <w:t xml:space="preserve"> with Early Modern Designs | 201</w:t>
      </w:r>
      <w:r w:rsidR="008C7506" w:rsidRPr="00F2714F">
        <w:rPr>
          <w:rFonts w:ascii="Book Antiqua" w:hAnsi="Book Antiqua" w:cs="Big Caslon Medium"/>
          <w:sz w:val="23"/>
          <w:szCs w:val="23"/>
        </w:rPr>
        <w:t>9</w:t>
      </w:r>
    </w:p>
    <w:p w14:paraId="0EE33D43" w14:textId="77777777" w:rsidR="00BD69CB" w:rsidRPr="00F2714F" w:rsidRDefault="00BD69CB" w:rsidP="00FC2B26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</w:p>
    <w:p w14:paraId="72763EE6" w14:textId="77777777" w:rsidR="00D22BA7" w:rsidRPr="00F2714F" w:rsidRDefault="007D5EB1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“Calvino’s Eight Readers” |</w:t>
      </w:r>
      <w:r w:rsidR="00D22BA7" w:rsidRPr="00F2714F">
        <w:rPr>
          <w:rFonts w:ascii="Book Antiqua" w:hAnsi="Book Antiqua" w:cs="Big Caslon Medium"/>
          <w:sz w:val="23"/>
          <w:szCs w:val="23"/>
        </w:rPr>
        <w:t xml:space="preserve"> Concept: Gibson and Botts | Lead designer: </w:t>
      </w:r>
      <w:r w:rsidRPr="00F2714F">
        <w:rPr>
          <w:rFonts w:ascii="Book Antiqua" w:hAnsi="Book Antiqua" w:cs="Big Caslon Medium"/>
          <w:sz w:val="23"/>
          <w:szCs w:val="23"/>
        </w:rPr>
        <w:t xml:space="preserve"> Botts  </w:t>
      </w:r>
    </w:p>
    <w:p w14:paraId="6F45201F" w14:textId="79B4D8B9" w:rsidR="0074579E" w:rsidRPr="00F2714F" w:rsidRDefault="007D5EB1" w:rsidP="00FC2B26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Letterpress Artis</w:t>
      </w:r>
      <w:r w:rsidR="00F1272D" w:rsidRPr="00F2714F">
        <w:rPr>
          <w:rFonts w:ascii="Book Antiqua" w:hAnsi="Book Antiqua" w:cs="Big Caslon Medium"/>
          <w:sz w:val="23"/>
          <w:szCs w:val="23"/>
        </w:rPr>
        <w:t>ts</w:t>
      </w:r>
      <w:r w:rsidRPr="00F2714F">
        <w:rPr>
          <w:rFonts w:ascii="Book Antiqua" w:hAnsi="Book Antiqua" w:cs="Big Caslon Medium"/>
          <w:sz w:val="23"/>
          <w:szCs w:val="23"/>
        </w:rPr>
        <w:t xml:space="preserve">’ Book </w:t>
      </w:r>
      <w:r w:rsidR="00726CBD" w:rsidRPr="00F2714F">
        <w:rPr>
          <w:rFonts w:ascii="Book Antiqua" w:hAnsi="Book Antiqua" w:cs="Big Caslon Medium"/>
          <w:sz w:val="23"/>
          <w:szCs w:val="23"/>
        </w:rPr>
        <w:t xml:space="preserve">with </w:t>
      </w:r>
      <w:proofErr w:type="spellStart"/>
      <w:r w:rsidR="00726CBD" w:rsidRPr="00F2714F">
        <w:rPr>
          <w:rFonts w:ascii="Book Antiqua" w:hAnsi="Book Antiqua" w:cs="Big Caslon Medium"/>
          <w:sz w:val="23"/>
          <w:szCs w:val="23"/>
        </w:rPr>
        <w:t>Risograph</w:t>
      </w:r>
      <w:proofErr w:type="spellEnd"/>
      <w:r w:rsidR="00726CBD" w:rsidRPr="00F2714F">
        <w:rPr>
          <w:rFonts w:ascii="Book Antiqua" w:hAnsi="Book Antiqua" w:cs="Big Caslon Medium"/>
          <w:sz w:val="23"/>
          <w:szCs w:val="23"/>
        </w:rPr>
        <w:t xml:space="preserve"> Ornamentation </w:t>
      </w:r>
      <w:r w:rsidRPr="00F2714F">
        <w:rPr>
          <w:rFonts w:ascii="Book Antiqua" w:hAnsi="Book Antiqua" w:cs="Big Caslon Medium"/>
          <w:sz w:val="23"/>
          <w:szCs w:val="23"/>
        </w:rPr>
        <w:t>| 201</w:t>
      </w:r>
      <w:r w:rsidR="00707E6B" w:rsidRPr="00F2714F">
        <w:rPr>
          <w:rFonts w:ascii="Book Antiqua" w:hAnsi="Book Antiqua" w:cs="Big Caslon Medium"/>
          <w:sz w:val="23"/>
          <w:szCs w:val="23"/>
        </w:rPr>
        <w:t>8</w:t>
      </w:r>
    </w:p>
    <w:p w14:paraId="4B803F9F" w14:textId="77777777" w:rsidR="00BD69CB" w:rsidRPr="00F2714F" w:rsidRDefault="00BD69CB" w:rsidP="00FC2B26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</w:p>
    <w:p w14:paraId="49EE34E8" w14:textId="77777777" w:rsidR="00760372" w:rsidRPr="00F2714F" w:rsidRDefault="0074579E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</w:t>
      </w:r>
      <w:r w:rsidR="00760372" w:rsidRPr="00F2714F">
        <w:rPr>
          <w:rFonts w:ascii="Book Antiqua" w:hAnsi="Book Antiqua" w:cs="Big Caslon Medium"/>
          <w:sz w:val="23"/>
          <w:szCs w:val="23"/>
        </w:rPr>
        <w:t>An Acrostic Psalm</w:t>
      </w:r>
      <w:r w:rsidRPr="00F2714F">
        <w:rPr>
          <w:rFonts w:ascii="Book Antiqua" w:hAnsi="Book Antiqua" w:cs="Big Caslon Medium"/>
          <w:sz w:val="23"/>
          <w:szCs w:val="23"/>
        </w:rPr>
        <w:t>” [</w:t>
      </w:r>
      <w:r w:rsidR="00480870" w:rsidRPr="00F2714F">
        <w:rPr>
          <w:rFonts w:ascii="Book Antiqua" w:hAnsi="Book Antiqua" w:cs="Big Caslon Medium"/>
          <w:sz w:val="23"/>
          <w:szCs w:val="23"/>
        </w:rPr>
        <w:t>25</w:t>
      </w:r>
      <w:r w:rsidR="00760372" w:rsidRPr="00F2714F">
        <w:rPr>
          <w:rFonts w:ascii="Book Antiqua" w:hAnsi="Book Antiqua" w:cs="Big Caslon Medium"/>
          <w:sz w:val="23"/>
          <w:szCs w:val="23"/>
        </w:rPr>
        <w:t>]</w:t>
      </w:r>
      <w:r w:rsidRPr="00F2714F">
        <w:rPr>
          <w:rFonts w:ascii="Book Antiqua" w:hAnsi="Book Antiqua" w:cs="Big Caslon Medium"/>
          <w:sz w:val="23"/>
          <w:szCs w:val="23"/>
        </w:rPr>
        <w:t xml:space="preserve"> | </w:t>
      </w:r>
      <w:r w:rsidR="00D22BA7" w:rsidRPr="00F2714F">
        <w:rPr>
          <w:rFonts w:ascii="Book Antiqua" w:hAnsi="Book Antiqua" w:cs="Big Caslon Medium"/>
          <w:sz w:val="23"/>
          <w:szCs w:val="23"/>
        </w:rPr>
        <w:t>Concept: Gibson and Botts | Lead designer:  Botts</w:t>
      </w:r>
    </w:p>
    <w:p w14:paraId="3F374836" w14:textId="4A8DA017" w:rsidR="00707E6B" w:rsidRPr="00F2714F" w:rsidRDefault="00707E6B" w:rsidP="00BD69CB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Letterpress Artists’ Book Varnished with Alphabetic Designs | </w:t>
      </w:r>
      <w:proofErr w:type="gramStart"/>
      <w:r w:rsidRPr="00F2714F">
        <w:rPr>
          <w:rFonts w:ascii="Book Antiqua" w:hAnsi="Book Antiqua" w:cs="Big Caslon Medium"/>
          <w:sz w:val="23"/>
          <w:szCs w:val="23"/>
        </w:rPr>
        <w:t>2017</w:t>
      </w:r>
      <w:proofErr w:type="gramEnd"/>
    </w:p>
    <w:p w14:paraId="60AC91DD" w14:textId="77777777" w:rsidR="00BD69CB" w:rsidRPr="00F2714F" w:rsidRDefault="00BD69CB" w:rsidP="00BD69CB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</w:p>
    <w:p w14:paraId="46DA25E5" w14:textId="77777777" w:rsidR="00D22BA7" w:rsidRPr="00F2714F" w:rsidRDefault="0048087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“Two Acrostic Psalms” [111 &amp; 112] | </w:t>
      </w:r>
      <w:r w:rsidR="00D22BA7" w:rsidRPr="00F2714F">
        <w:rPr>
          <w:rFonts w:ascii="Book Antiqua" w:hAnsi="Book Antiqua" w:cs="Big Caslon Medium"/>
          <w:sz w:val="23"/>
          <w:szCs w:val="23"/>
        </w:rPr>
        <w:t>Concept: Gibson and Botts | Lead designer:  Botts</w:t>
      </w:r>
    </w:p>
    <w:p w14:paraId="39EC99B5" w14:textId="77777777" w:rsidR="00480870" w:rsidRPr="00F2714F" w:rsidRDefault="00480870" w:rsidP="003922C9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Letterpress Artist</w:t>
      </w:r>
      <w:r w:rsidR="00F1272D" w:rsidRPr="00F2714F">
        <w:rPr>
          <w:rFonts w:ascii="Book Antiqua" w:hAnsi="Book Antiqua" w:cs="Big Caslon Medium"/>
          <w:sz w:val="23"/>
          <w:szCs w:val="23"/>
        </w:rPr>
        <w:t>s</w:t>
      </w:r>
      <w:r w:rsidRPr="00F2714F">
        <w:rPr>
          <w:rFonts w:ascii="Book Antiqua" w:hAnsi="Book Antiqua" w:cs="Big Caslon Medium"/>
          <w:sz w:val="23"/>
          <w:szCs w:val="23"/>
        </w:rPr>
        <w:t xml:space="preserve">’ Book Varnished with Alphabetic Designs | </w:t>
      </w:r>
      <w:proofErr w:type="gramStart"/>
      <w:r w:rsidRPr="00F2714F">
        <w:rPr>
          <w:rFonts w:ascii="Book Antiqua" w:hAnsi="Book Antiqua" w:cs="Big Caslon Medium"/>
          <w:sz w:val="23"/>
          <w:szCs w:val="23"/>
        </w:rPr>
        <w:t>2016</w:t>
      </w:r>
      <w:proofErr w:type="gramEnd"/>
    </w:p>
    <w:p w14:paraId="44D19496" w14:textId="77777777" w:rsidR="00EB2993" w:rsidRPr="00F2714F" w:rsidRDefault="00EB2993" w:rsidP="003922C9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</w:p>
    <w:p w14:paraId="373E248C" w14:textId="77777777" w:rsidR="006E3930" w:rsidRPr="00F2714F" w:rsidRDefault="006E3930" w:rsidP="003922C9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>Honors and Awards</w:t>
      </w:r>
    </w:p>
    <w:p w14:paraId="660CD178" w14:textId="77777777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73AE5CB5" w14:textId="0EEDD2A8" w:rsidR="002C2DAD" w:rsidRDefault="002C2DAD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>
        <w:rPr>
          <w:rFonts w:ascii="Book Antiqua" w:hAnsi="Book Antiqua" w:cs="Big Caslon Medium"/>
          <w:sz w:val="23"/>
          <w:szCs w:val="23"/>
        </w:rPr>
        <w:t xml:space="preserve">M.C. Lang Fellowship </w:t>
      </w:r>
      <w:r w:rsidRPr="00F2714F">
        <w:rPr>
          <w:rFonts w:ascii="Book Antiqua" w:hAnsi="Book Antiqua" w:cs="Big Caslon Medium"/>
          <w:sz w:val="23"/>
          <w:szCs w:val="23"/>
        </w:rPr>
        <w:t xml:space="preserve">| </w:t>
      </w:r>
      <w:r>
        <w:rPr>
          <w:rFonts w:ascii="Book Antiqua" w:hAnsi="Book Antiqua" w:cs="Big Caslon Medium"/>
          <w:sz w:val="23"/>
          <w:szCs w:val="23"/>
        </w:rPr>
        <w:t>Rare Book School</w:t>
      </w:r>
      <w:r>
        <w:rPr>
          <w:rFonts w:ascii="Book Antiqua" w:hAnsi="Book Antiqua" w:cs="Big Caslon Medium"/>
          <w:sz w:val="23"/>
          <w:szCs w:val="23"/>
        </w:rPr>
        <w:tab/>
      </w:r>
      <w:r>
        <w:rPr>
          <w:rFonts w:ascii="Book Antiqua" w:hAnsi="Book Antiqua" w:cs="Big Caslon Medium"/>
          <w:sz w:val="23"/>
          <w:szCs w:val="23"/>
        </w:rPr>
        <w:tab/>
      </w:r>
      <w:r>
        <w:rPr>
          <w:rFonts w:ascii="Book Antiqua" w:hAnsi="Book Antiqua" w:cs="Big Caslon Medium"/>
          <w:sz w:val="23"/>
          <w:szCs w:val="23"/>
        </w:rPr>
        <w:tab/>
      </w:r>
      <w:r>
        <w:rPr>
          <w:rFonts w:ascii="Book Antiqua" w:hAnsi="Book Antiqua" w:cs="Big Caslon Medium"/>
          <w:sz w:val="23"/>
          <w:szCs w:val="23"/>
        </w:rPr>
        <w:tab/>
      </w:r>
      <w:r>
        <w:rPr>
          <w:rFonts w:ascii="Book Antiqua" w:hAnsi="Book Antiqua" w:cs="Big Caslon Medium"/>
          <w:sz w:val="23"/>
          <w:szCs w:val="23"/>
        </w:rPr>
        <w:tab/>
      </w:r>
      <w:r>
        <w:rPr>
          <w:rFonts w:ascii="Book Antiqua" w:hAnsi="Book Antiqua" w:cs="Big Caslon Medium"/>
          <w:sz w:val="23"/>
          <w:szCs w:val="23"/>
        </w:rPr>
        <w:tab/>
        <w:t xml:space="preserve">       2024-2025</w:t>
      </w:r>
    </w:p>
    <w:p w14:paraId="6EDA4FE7" w14:textId="0AE8CAB2" w:rsidR="0020096B" w:rsidRDefault="0020096B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>
        <w:rPr>
          <w:rFonts w:ascii="Book Antiqua" w:hAnsi="Book Antiqua" w:cs="Big Caslon Medium"/>
          <w:sz w:val="23"/>
          <w:szCs w:val="23"/>
        </w:rPr>
        <w:t xml:space="preserve">Hansen Lecturer: “The Way of </w:t>
      </w:r>
      <w:proofErr w:type="gramStart"/>
      <w:r>
        <w:rPr>
          <w:rFonts w:ascii="Book Antiqua" w:hAnsi="Book Antiqua" w:cs="Big Caslon Medium"/>
          <w:sz w:val="23"/>
          <w:szCs w:val="23"/>
        </w:rPr>
        <w:t>Dante”</w:t>
      </w:r>
      <w:r w:rsidRPr="00F2714F">
        <w:rPr>
          <w:rFonts w:ascii="Book Antiqua" w:hAnsi="Book Antiqua" w:cs="Big Caslon Medium"/>
          <w:sz w:val="23"/>
          <w:szCs w:val="23"/>
        </w:rPr>
        <w:t>|</w:t>
      </w:r>
      <w:proofErr w:type="gramEnd"/>
      <w:r>
        <w:rPr>
          <w:rFonts w:ascii="Book Antiqua" w:hAnsi="Book Antiqua" w:cs="Big Caslon Medium"/>
          <w:sz w:val="23"/>
          <w:szCs w:val="23"/>
        </w:rPr>
        <w:t xml:space="preserve"> Marion E. Wade Center</w:t>
      </w:r>
      <w:r>
        <w:rPr>
          <w:rFonts w:ascii="Book Antiqua" w:hAnsi="Book Antiqua" w:cs="Big Caslon Medium"/>
          <w:sz w:val="23"/>
          <w:szCs w:val="23"/>
        </w:rPr>
        <w:tab/>
      </w:r>
      <w:r>
        <w:rPr>
          <w:rFonts w:ascii="Book Antiqua" w:hAnsi="Book Antiqua" w:cs="Big Caslon Medium"/>
          <w:sz w:val="23"/>
          <w:szCs w:val="23"/>
        </w:rPr>
        <w:tab/>
      </w:r>
      <w:r>
        <w:rPr>
          <w:rFonts w:ascii="Book Antiqua" w:hAnsi="Book Antiqua" w:cs="Big Caslon Medium"/>
          <w:sz w:val="23"/>
          <w:szCs w:val="23"/>
        </w:rPr>
        <w:tab/>
        <w:t xml:space="preserve">    2024</w:t>
      </w:r>
      <w:r>
        <w:rPr>
          <w:rFonts w:ascii="Book Antiqua" w:hAnsi="Book Antiqua" w:cs="Big Caslon Medium"/>
          <w:sz w:val="23"/>
          <w:szCs w:val="23"/>
        </w:rPr>
        <w:tab/>
      </w:r>
    </w:p>
    <w:p w14:paraId="4E1E1C61" w14:textId="6316702D" w:rsidR="00BE4536" w:rsidRPr="00F2714F" w:rsidRDefault="00BE4536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Senior Scholarship Award | Wheaton College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202</w:t>
      </w:r>
      <w:r w:rsidR="000A6453" w:rsidRPr="00F2714F">
        <w:rPr>
          <w:rFonts w:ascii="Book Antiqua" w:hAnsi="Book Antiqua" w:cs="Big Caslon Medium"/>
          <w:sz w:val="23"/>
          <w:szCs w:val="23"/>
        </w:rPr>
        <w:t>3</w:t>
      </w:r>
    </w:p>
    <w:p w14:paraId="110C2E50" w14:textId="77777777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Summer Institutes in Literary Studies| National Humanities Center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2013</w:t>
      </w:r>
    </w:p>
    <w:p w14:paraId="53998172" w14:textId="53BB9C5E" w:rsidR="006E3930" w:rsidRPr="00F2714F" w:rsidRDefault="006E3930" w:rsidP="00BE4536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Junior Faculty Achievement Award |Wheaton College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="00BE4536" w:rsidRPr="00F2714F">
        <w:rPr>
          <w:rFonts w:ascii="Book Antiqua" w:hAnsi="Book Antiqua" w:cs="Big Caslon Medium"/>
          <w:sz w:val="23"/>
          <w:szCs w:val="23"/>
        </w:rPr>
        <w:t xml:space="preserve">   </w:t>
      </w:r>
      <w:r w:rsidR="00F2714F">
        <w:rPr>
          <w:rFonts w:ascii="Book Antiqua" w:hAnsi="Book Antiqua" w:cs="Big Caslon Medium"/>
          <w:sz w:val="23"/>
          <w:szCs w:val="23"/>
        </w:rPr>
        <w:tab/>
        <w:t xml:space="preserve">   </w:t>
      </w:r>
      <w:r w:rsidR="00BE4536"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</w:rPr>
        <w:t>2012</w:t>
      </w:r>
    </w:p>
    <w:p w14:paraId="4307D1B9" w14:textId="1212B58B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The Bradley Prize for Dissertation Research | University of Virginia</w:t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</w:t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</w:t>
      </w:r>
      <w:r w:rsidR="00F2714F">
        <w:rPr>
          <w:rFonts w:ascii="Book Antiqua" w:hAnsi="Book Antiqua" w:cs="Big Caslon Medium"/>
          <w:sz w:val="23"/>
          <w:szCs w:val="23"/>
        </w:rPr>
        <w:tab/>
        <w:t xml:space="preserve">    </w:t>
      </w:r>
      <w:r w:rsidRPr="00F2714F">
        <w:rPr>
          <w:rFonts w:ascii="Book Antiqua" w:hAnsi="Book Antiqua" w:cs="Big Caslon Medium"/>
          <w:sz w:val="23"/>
          <w:szCs w:val="23"/>
        </w:rPr>
        <w:t>2008</w:t>
      </w:r>
    </w:p>
    <w:p w14:paraId="1E0581D9" w14:textId="77777777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lastRenderedPageBreak/>
        <w:t>All-University Graduate Teaching Assistant Award | UVA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2008</w:t>
      </w:r>
    </w:p>
    <w:p w14:paraId="54531AED" w14:textId="77777777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Graduate Teaching Assistant Award, Department of English |UVA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   </w:t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2008</w:t>
      </w:r>
    </w:p>
    <w:p w14:paraId="133CDFAD" w14:textId="23D0397F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The Raven Society (Honor Society) |UVA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</w:t>
      </w:r>
      <w:r w:rsidR="00F2714F">
        <w:rPr>
          <w:rFonts w:ascii="Book Antiqua" w:hAnsi="Book Antiqua" w:cs="Big Caslon Medium"/>
          <w:sz w:val="23"/>
          <w:szCs w:val="23"/>
        </w:rPr>
        <w:t xml:space="preserve">     </w:t>
      </w:r>
      <w:r w:rsidR="00F2714F">
        <w:rPr>
          <w:rFonts w:ascii="Book Antiqua" w:hAnsi="Book Antiqua" w:cs="Big Caslon Medium"/>
          <w:sz w:val="23"/>
          <w:szCs w:val="23"/>
        </w:rPr>
        <w:tab/>
        <w:t xml:space="preserve">    </w:t>
      </w:r>
      <w:r w:rsidRPr="00F2714F">
        <w:rPr>
          <w:rFonts w:ascii="Book Antiqua" w:hAnsi="Book Antiqua" w:cs="Big Caslon Medium"/>
          <w:sz w:val="23"/>
          <w:szCs w:val="23"/>
        </w:rPr>
        <w:t>2006</w:t>
      </w:r>
    </w:p>
    <w:p w14:paraId="215DA0B4" w14:textId="314ABCDD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The Seven Society Graduate Fellowship for Superb Teaching | UVA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</w:t>
      </w:r>
      <w:r w:rsidR="00F2714F">
        <w:rPr>
          <w:rFonts w:ascii="Book Antiqua" w:hAnsi="Book Antiqua" w:cs="Big Caslon Medium"/>
          <w:sz w:val="23"/>
          <w:szCs w:val="23"/>
        </w:rPr>
        <w:tab/>
        <w:t xml:space="preserve">    </w:t>
      </w:r>
      <w:r w:rsidRPr="00F2714F">
        <w:rPr>
          <w:rFonts w:ascii="Book Antiqua" w:hAnsi="Book Antiqua" w:cs="Big Caslon Medium"/>
          <w:sz w:val="23"/>
          <w:szCs w:val="23"/>
        </w:rPr>
        <w:t>2005</w:t>
      </w:r>
    </w:p>
    <w:p w14:paraId="1FEADD5A" w14:textId="77777777" w:rsidR="006E3930" w:rsidRPr="00F2714F" w:rsidRDefault="006E3930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Walter C. Hughes Thesis Prize | Princeton University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2002</w:t>
      </w:r>
    </w:p>
    <w:p w14:paraId="103A95DF" w14:textId="77777777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proofErr w:type="spellStart"/>
      <w:r w:rsidRPr="00F2714F">
        <w:rPr>
          <w:rFonts w:ascii="Book Antiqua" w:hAnsi="Book Antiqua" w:cs="Big Caslon Medium"/>
          <w:sz w:val="23"/>
          <w:szCs w:val="23"/>
        </w:rPr>
        <w:t>Traditio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| Pew Younger Scholars Program | University of Notre Dame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2001 </w:t>
      </w:r>
    </w:p>
    <w:p w14:paraId="58EE3C36" w14:textId="77777777" w:rsidR="00F86BA2" w:rsidRPr="00F2714F" w:rsidRDefault="00F86BA2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7E5F988B" w14:textId="77777777" w:rsidR="006E3930" w:rsidRPr="00F2714F" w:rsidRDefault="006E3930" w:rsidP="003922C9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>Grants for Teaching and Research</w:t>
      </w:r>
    </w:p>
    <w:p w14:paraId="346BF71F" w14:textId="77777777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2CF42605" w14:textId="77777777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Technology Grant (for virtual reality infrastructure) | Wheaton College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2019</w:t>
      </w:r>
    </w:p>
    <w:p w14:paraId="2D636BC7" w14:textId="77777777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Project Teacher Grant (for book arts pedagogy) | Wheaton College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2016</w:t>
      </w:r>
    </w:p>
    <w:p w14:paraId="5A2A8297" w14:textId="77777777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Alumni Association Grant (for study at HILT) | Wheaton College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2015</w:t>
      </w:r>
    </w:p>
    <w:p w14:paraId="5143AB42" w14:textId="2C9A9B8E" w:rsidR="00BE4536" w:rsidRPr="00F2714F" w:rsidRDefault="00BE4536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Merit Scholarship | Digital Humanities Summer Institute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2015</w:t>
      </w:r>
    </w:p>
    <w:p w14:paraId="2BE0B7C5" w14:textId="3833BCBA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Alumni Association Grant (for study at Rare Book School) | Wheaton College</w:t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</w:t>
      </w:r>
      <w:r w:rsidR="00F2714F">
        <w:rPr>
          <w:rFonts w:ascii="Book Antiqua" w:hAnsi="Book Antiqua" w:cs="Big Caslon Medium"/>
          <w:sz w:val="23"/>
          <w:szCs w:val="23"/>
        </w:rPr>
        <w:tab/>
        <w:t xml:space="preserve">    </w:t>
      </w:r>
      <w:r w:rsidRPr="00F2714F">
        <w:rPr>
          <w:rFonts w:ascii="Book Antiqua" w:hAnsi="Book Antiqua" w:cs="Big Caslon Medium"/>
          <w:sz w:val="23"/>
          <w:szCs w:val="23"/>
        </w:rPr>
        <w:t>2014</w:t>
      </w:r>
    </w:p>
    <w:p w14:paraId="66F6BD08" w14:textId="77777777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Globalization of the Curriculum Grant| Wheaton College</w:t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ab/>
        <w:t xml:space="preserve">    2013</w:t>
      </w:r>
    </w:p>
    <w:p w14:paraId="22BECC27" w14:textId="13E27A96" w:rsidR="006E3930" w:rsidRPr="00F2714F" w:rsidRDefault="006E393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Junior Faculty Development Grant for Summer Research | Wheaton College      </w:t>
      </w:r>
      <w:r w:rsidR="00F2714F">
        <w:rPr>
          <w:rFonts w:ascii="Book Antiqua" w:hAnsi="Book Antiqua" w:cs="Big Caslon Medium"/>
          <w:sz w:val="23"/>
          <w:szCs w:val="23"/>
        </w:rPr>
        <w:t xml:space="preserve">       </w:t>
      </w:r>
      <w:r w:rsidRPr="00F2714F">
        <w:rPr>
          <w:rFonts w:ascii="Book Antiqua" w:hAnsi="Book Antiqua" w:cs="Big Caslon Medium"/>
          <w:sz w:val="23"/>
          <w:szCs w:val="23"/>
        </w:rPr>
        <w:t>2010/12</w:t>
      </w:r>
    </w:p>
    <w:p w14:paraId="526D631C" w14:textId="77777777" w:rsidR="00BE4536" w:rsidRPr="00F2714F" w:rsidRDefault="00BE4536" w:rsidP="003922C9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</w:p>
    <w:p w14:paraId="0CAAAB65" w14:textId="424E5706" w:rsidR="0042039D" w:rsidRPr="00F2714F" w:rsidRDefault="0042039D" w:rsidP="003922C9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>Professional Service</w:t>
      </w:r>
    </w:p>
    <w:p w14:paraId="0A7DF027" w14:textId="77777777" w:rsidR="0042039D" w:rsidRPr="00F2714F" w:rsidRDefault="0042039D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1D31D262" w14:textId="3249F19A" w:rsidR="00CA38D8" w:rsidRPr="00CA38D8" w:rsidRDefault="00CA38D8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>
        <w:rPr>
          <w:rFonts w:ascii="Book Antiqua" w:hAnsi="Book Antiqua" w:cs="Big Caslon Medium"/>
          <w:sz w:val="23"/>
          <w:szCs w:val="23"/>
        </w:rPr>
        <w:t>Contributing Editor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>|</w:t>
      </w:r>
      <w:r>
        <w:rPr>
          <w:rFonts w:ascii="Book Antiqua" w:hAnsi="Book Antiqua" w:cs="Big Caslon Medium"/>
          <w:sz w:val="23"/>
          <w:szCs w:val="23"/>
          <w:lang w:eastAsia="zh-CN"/>
        </w:rPr>
        <w:t xml:space="preserve"> </w:t>
      </w:r>
      <w:r>
        <w:rPr>
          <w:rFonts w:ascii="Book Antiqua" w:hAnsi="Book Antiqua" w:cs="Big Caslon Medium"/>
          <w:i/>
          <w:iCs/>
          <w:sz w:val="23"/>
          <w:szCs w:val="23"/>
          <w:lang w:eastAsia="zh-CN"/>
        </w:rPr>
        <w:t>Hedgehog Review</w:t>
      </w:r>
      <w:r>
        <w:rPr>
          <w:rFonts w:ascii="Book Antiqua" w:hAnsi="Book Antiqua" w:cs="Big Caslon Medium"/>
          <w:sz w:val="23"/>
          <w:szCs w:val="23"/>
          <w:lang w:eastAsia="zh-CN"/>
        </w:rPr>
        <w:t xml:space="preserve"> 2023-</w:t>
      </w:r>
    </w:p>
    <w:p w14:paraId="1C72ACF6" w14:textId="5CACC96F" w:rsidR="0042039D" w:rsidRPr="00F2714F" w:rsidRDefault="0042039D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>Associate Editor for Religion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>|</w:t>
      </w:r>
      <w:r w:rsidR="00CA38D8">
        <w:rPr>
          <w:rFonts w:ascii="Book Antiqua" w:hAnsi="Book Antiqua" w:cs="Big Caslon Medium"/>
          <w:sz w:val="23"/>
          <w:szCs w:val="23"/>
          <w:lang w:eastAsia="zh-CN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>Victorian Web (Brown University) | 2021-</w:t>
      </w:r>
      <w:r w:rsidR="00CA38D8">
        <w:rPr>
          <w:rFonts w:ascii="Book Antiqua" w:hAnsi="Book Antiqua" w:cs="Big Caslon Medium"/>
          <w:sz w:val="23"/>
          <w:szCs w:val="23"/>
          <w:lang w:eastAsia="zh-CN"/>
        </w:rPr>
        <w:t>2024</w:t>
      </w:r>
    </w:p>
    <w:p w14:paraId="2BA49FDB" w14:textId="77777777" w:rsidR="006E3930" w:rsidRPr="00F2714F" w:rsidRDefault="006E3930" w:rsidP="00624B95">
      <w:pPr>
        <w:spacing w:line="264" w:lineRule="auto"/>
        <w:ind w:firstLine="720"/>
        <w:contextualSpacing/>
        <w:rPr>
          <w:rFonts w:ascii="Book Antiqua" w:hAnsi="Book Antiqua" w:cs="Big Caslon Medium"/>
          <w:color w:val="000000" w:themeColor="text1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Writing </w:t>
      </w:r>
      <w:r w:rsidRPr="00F2714F">
        <w:rPr>
          <w:rFonts w:ascii="Book Antiqua" w:hAnsi="Book Antiqua" w:cs="Big Caslon Medium"/>
          <w:color w:val="000000" w:themeColor="text1"/>
          <w:sz w:val="23"/>
          <w:szCs w:val="23"/>
        </w:rPr>
        <w:t>for Victorian Web:</w:t>
      </w:r>
    </w:p>
    <w:p w14:paraId="65956627" w14:textId="77777777" w:rsidR="00B43F11" w:rsidRPr="00F2714F" w:rsidRDefault="00B43F11" w:rsidP="00624B95">
      <w:pPr>
        <w:spacing w:line="264" w:lineRule="auto"/>
        <w:ind w:firstLine="720"/>
        <w:contextualSpacing/>
        <w:rPr>
          <w:rFonts w:ascii="Book Antiqua" w:hAnsi="Book Antiqua" w:cs="Big Caslon Medium"/>
          <w:color w:val="000000" w:themeColor="text1"/>
          <w:sz w:val="23"/>
          <w:szCs w:val="23"/>
        </w:rPr>
      </w:pPr>
      <w:r w:rsidRPr="00F2714F">
        <w:rPr>
          <w:rFonts w:ascii="Book Antiqua" w:hAnsi="Book Antiqua" w:cs="Big Caslon Medium"/>
          <w:color w:val="000000" w:themeColor="text1"/>
          <w:sz w:val="23"/>
          <w:szCs w:val="23"/>
        </w:rPr>
        <w:t>“A Glossary of Ecclesiastical Terms and Offices” (Ongoing).</w:t>
      </w:r>
    </w:p>
    <w:p w14:paraId="648208FC" w14:textId="72859565" w:rsidR="0042039D" w:rsidRPr="00F2714F" w:rsidRDefault="00C147A3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624B95" w:rsidRPr="00F2714F">
        <w:rPr>
          <w:rFonts w:ascii="Book Antiqua" w:hAnsi="Book Antiqua" w:cs="Big Caslon Medium"/>
          <w:sz w:val="23"/>
          <w:szCs w:val="23"/>
        </w:rPr>
        <w:tab/>
      </w:r>
      <w:r w:rsidR="006E3930" w:rsidRPr="00F2714F">
        <w:rPr>
          <w:rFonts w:ascii="Book Antiqua" w:hAnsi="Book Antiqua" w:cs="Big Caslon Medium"/>
          <w:sz w:val="23"/>
          <w:szCs w:val="23"/>
        </w:rPr>
        <w:t>“The Charms of Trollope and His Twentieth-Century Reputation” (20 March 2021).</w:t>
      </w:r>
    </w:p>
    <w:p w14:paraId="1916C78F" w14:textId="1CDDF009" w:rsidR="00CA38D8" w:rsidRDefault="00CA38D8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Peer Reviewer</w:t>
      </w:r>
      <w:r>
        <w:rPr>
          <w:rFonts w:ascii="Book Antiqua" w:hAnsi="Book Antiqua" w:cs="Big Caslon Medium"/>
          <w:sz w:val="23"/>
          <w:szCs w:val="23"/>
        </w:rPr>
        <w:t>, MIT Press, 2024</w:t>
      </w:r>
    </w:p>
    <w:p w14:paraId="6B9F9D49" w14:textId="30932C49" w:rsidR="00A9622C" w:rsidRDefault="00A9622C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Peer Reviewer, </w:t>
      </w:r>
      <w:proofErr w:type="gramStart"/>
      <w:r w:rsidRPr="00F2714F">
        <w:rPr>
          <w:rFonts w:ascii="Book Antiqua" w:hAnsi="Book Antiqua" w:cs="Big Caslon Medium"/>
          <w:i/>
          <w:iCs/>
          <w:sz w:val="23"/>
          <w:szCs w:val="23"/>
        </w:rPr>
        <w:t>Christianity</w:t>
      </w:r>
      <w:proofErr w:type="gramEnd"/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and Literature</w:t>
      </w:r>
      <w:r w:rsidRPr="00F2714F">
        <w:rPr>
          <w:rFonts w:ascii="Book Antiqua" w:hAnsi="Book Antiqua" w:cs="Big Caslon Medium"/>
          <w:sz w:val="23"/>
          <w:szCs w:val="23"/>
        </w:rPr>
        <w:t>, 2020-</w:t>
      </w:r>
    </w:p>
    <w:p w14:paraId="73767C4D" w14:textId="77777777" w:rsidR="00E66DF7" w:rsidRPr="00F2714F" w:rsidRDefault="00E66DF7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792951CC" w14:textId="77777777" w:rsidR="00593F60" w:rsidRPr="00F2714F" w:rsidRDefault="00B55F6C" w:rsidP="003922C9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>Professional Development</w:t>
      </w:r>
      <w:r w:rsidR="00C80F89" w:rsidRPr="00F2714F">
        <w:rPr>
          <w:rFonts w:ascii="Book Antiqua" w:hAnsi="Book Antiqua" w:cs="Big Caslon Medium"/>
          <w:smallCaps/>
          <w:sz w:val="23"/>
          <w:szCs w:val="23"/>
        </w:rPr>
        <w:t xml:space="preserve"> </w:t>
      </w:r>
    </w:p>
    <w:p w14:paraId="4133FF16" w14:textId="77777777" w:rsidR="00B55F6C" w:rsidRPr="00F2714F" w:rsidRDefault="00B55F6C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02CDD220" w14:textId="77777777" w:rsidR="008F5799" w:rsidRPr="00F2714F" w:rsidRDefault="00593F6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Intensive Coursework</w:t>
      </w:r>
      <w:r w:rsidR="00C80F89" w:rsidRPr="00F2714F">
        <w:rPr>
          <w:rFonts w:ascii="Book Antiqua" w:hAnsi="Book Antiqua" w:cs="Big Caslon Medium"/>
          <w:sz w:val="23"/>
          <w:szCs w:val="23"/>
        </w:rPr>
        <w:t xml:space="preserve"> in Digital Humanities and Book History</w:t>
      </w:r>
      <w:r w:rsidRPr="00F2714F">
        <w:rPr>
          <w:rFonts w:ascii="Book Antiqua" w:hAnsi="Book Antiqua" w:cs="Big Caslon Medium"/>
          <w:sz w:val="23"/>
          <w:szCs w:val="23"/>
        </w:rPr>
        <w:t>:</w:t>
      </w:r>
    </w:p>
    <w:p w14:paraId="2D02D504" w14:textId="77777777" w:rsidR="0042039D" w:rsidRPr="00F2714F" w:rsidRDefault="008F5799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“Large-Scale Text Analysis with R,” Humanities Intensive Learning and Teaching, </w:t>
      </w:r>
    </w:p>
    <w:p w14:paraId="60B2C78E" w14:textId="77777777" w:rsidR="008F5799" w:rsidRPr="00F2714F" w:rsidRDefault="008F5799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Indiana University-Purdue University Indianapolis, 2015</w:t>
      </w:r>
    </w:p>
    <w:p w14:paraId="6C9DC1A4" w14:textId="275F4E81" w:rsidR="00C80F89" w:rsidRPr="00F2714F" w:rsidRDefault="008F5799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ab/>
        <w:t xml:space="preserve">Instructor: Mark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Algee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>-Hewitt (Stanford University)</w:t>
      </w:r>
    </w:p>
    <w:p w14:paraId="7B1AB306" w14:textId="77777777" w:rsidR="0042039D" w:rsidRPr="00F2714F" w:rsidRDefault="00177125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“Web Development</w:t>
      </w:r>
      <w:r w:rsidR="00FF26CB" w:rsidRPr="00F2714F">
        <w:rPr>
          <w:rFonts w:ascii="Book Antiqua" w:hAnsi="Book Antiqua" w:cs="Big Caslon Medium"/>
          <w:sz w:val="23"/>
          <w:szCs w:val="23"/>
        </w:rPr>
        <w:t>/Project Prototyping</w:t>
      </w:r>
      <w:r w:rsidRPr="00F2714F">
        <w:rPr>
          <w:rFonts w:ascii="Book Antiqua" w:hAnsi="Book Antiqua" w:cs="Big Caslon Medium"/>
          <w:sz w:val="23"/>
          <w:szCs w:val="23"/>
        </w:rPr>
        <w:t xml:space="preserve"> with Ruby on Rails,” Digital Humanities </w:t>
      </w:r>
    </w:p>
    <w:p w14:paraId="4A52F686" w14:textId="77777777" w:rsidR="00177125" w:rsidRPr="00F2714F" w:rsidRDefault="00177125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Summer Institute</w:t>
      </w:r>
      <w:r w:rsidR="00B57CC6" w:rsidRPr="00F2714F">
        <w:rPr>
          <w:rFonts w:ascii="Book Antiqua" w:hAnsi="Book Antiqua" w:cs="Big Caslon Medium"/>
          <w:sz w:val="23"/>
          <w:szCs w:val="23"/>
        </w:rPr>
        <w:t xml:space="preserve"> (DHSI)</w:t>
      </w:r>
      <w:r w:rsidRPr="00F2714F">
        <w:rPr>
          <w:rFonts w:ascii="Book Antiqua" w:hAnsi="Book Antiqua" w:cs="Big Caslon Medium"/>
          <w:sz w:val="23"/>
          <w:szCs w:val="23"/>
        </w:rPr>
        <w:t>, University of Victoria, 2015</w:t>
      </w:r>
    </w:p>
    <w:p w14:paraId="6BC84A91" w14:textId="77777777" w:rsidR="008F5799" w:rsidRPr="00F2714F" w:rsidRDefault="00FF26CB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Instructors: Brian Norberg (North Carolina State University) and Mark</w:t>
      </w:r>
      <w:r w:rsidR="008F5799" w:rsidRPr="00F2714F">
        <w:rPr>
          <w:rFonts w:ascii="Book Antiqua" w:hAnsi="Book Antiqua" w:cs="Big Caslon Medium"/>
          <w:sz w:val="23"/>
          <w:szCs w:val="23"/>
        </w:rPr>
        <w:t>us</w:t>
      </w:r>
      <w:r w:rsidRPr="00F2714F">
        <w:rPr>
          <w:rFonts w:ascii="Book Antiqua" w:hAnsi="Book Antiqua" w:cs="Big Caslon Medium"/>
          <w:sz w:val="23"/>
          <w:szCs w:val="23"/>
        </w:rPr>
        <w:t xml:space="preserve"> Wust </w:t>
      </w:r>
    </w:p>
    <w:p w14:paraId="53AB1124" w14:textId="0E53628A" w:rsidR="00C80F89" w:rsidRPr="00F2714F" w:rsidRDefault="00FF26CB" w:rsidP="00624B95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(North Carolina State University)</w:t>
      </w:r>
    </w:p>
    <w:p w14:paraId="64BD7D00" w14:textId="77777777" w:rsidR="00593F60" w:rsidRPr="00F2714F" w:rsidRDefault="00593F6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“Electronic Literature in the Digital Humaniti</w:t>
      </w:r>
      <w:r w:rsidR="00177125" w:rsidRPr="00F2714F">
        <w:rPr>
          <w:rFonts w:ascii="Book Antiqua" w:hAnsi="Book Antiqua" w:cs="Big Caslon Medium"/>
          <w:sz w:val="23"/>
          <w:szCs w:val="23"/>
        </w:rPr>
        <w:t>es: Research and Practice,” DHSI</w:t>
      </w:r>
      <w:r w:rsidRPr="00F2714F">
        <w:rPr>
          <w:rFonts w:ascii="Book Antiqua" w:hAnsi="Book Antiqua" w:cs="Big Caslon Medium"/>
          <w:sz w:val="23"/>
          <w:szCs w:val="23"/>
        </w:rPr>
        <w:t>, 2014</w:t>
      </w:r>
    </w:p>
    <w:p w14:paraId="54714A8E" w14:textId="77777777" w:rsidR="008F5799" w:rsidRPr="00F2714F" w:rsidRDefault="00593F60" w:rsidP="003922C9">
      <w:pPr>
        <w:spacing w:line="264" w:lineRule="auto"/>
        <w:ind w:firstLine="720"/>
        <w:contextualSpacing/>
        <w:rPr>
          <w:rStyle w:val="Emphasis"/>
          <w:rFonts w:ascii="Book Antiqua" w:hAnsi="Book Antiqua" w:cs="Big Caslon Medium"/>
          <w:i w:val="0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Instructors: </w:t>
      </w:r>
      <w:r w:rsidRPr="00F2714F">
        <w:rPr>
          <w:rStyle w:val="Emphasis"/>
          <w:rFonts w:ascii="Book Antiqua" w:hAnsi="Book Antiqua" w:cs="Big Caslon Medium"/>
          <w:i w:val="0"/>
          <w:sz w:val="23"/>
          <w:szCs w:val="23"/>
        </w:rPr>
        <w:t xml:space="preserve">Dene </w:t>
      </w:r>
      <w:proofErr w:type="spellStart"/>
      <w:r w:rsidRPr="00F2714F">
        <w:rPr>
          <w:rStyle w:val="Emphasis"/>
          <w:rFonts w:ascii="Book Antiqua" w:hAnsi="Book Antiqua" w:cs="Big Caslon Medium"/>
          <w:i w:val="0"/>
          <w:sz w:val="23"/>
          <w:szCs w:val="23"/>
        </w:rPr>
        <w:t>Grigar</w:t>
      </w:r>
      <w:proofErr w:type="spellEnd"/>
      <w:r w:rsidRPr="00F2714F">
        <w:rPr>
          <w:rStyle w:val="Emphasis"/>
          <w:rFonts w:ascii="Book Antiqua" w:hAnsi="Book Antiqua" w:cs="Big Caslon Medium"/>
          <w:i w:val="0"/>
          <w:sz w:val="23"/>
          <w:szCs w:val="23"/>
        </w:rPr>
        <w:t xml:space="preserve"> (Washington State University), Sandy Baldwin (West </w:t>
      </w:r>
    </w:p>
    <w:p w14:paraId="19461676" w14:textId="77777777" w:rsidR="0042039D" w:rsidRPr="00F2714F" w:rsidRDefault="00593F60" w:rsidP="003922C9">
      <w:pPr>
        <w:spacing w:line="264" w:lineRule="auto"/>
        <w:ind w:firstLine="720"/>
        <w:contextualSpacing/>
        <w:rPr>
          <w:rStyle w:val="Emphasis"/>
          <w:rFonts w:ascii="Book Antiqua" w:hAnsi="Book Antiqua" w:cs="Big Caslon Medium"/>
          <w:i w:val="0"/>
          <w:sz w:val="23"/>
          <w:szCs w:val="23"/>
        </w:rPr>
      </w:pPr>
      <w:r w:rsidRPr="00F2714F">
        <w:rPr>
          <w:rStyle w:val="Emphasis"/>
          <w:rFonts w:ascii="Book Antiqua" w:hAnsi="Book Antiqua" w:cs="Big Caslon Medium"/>
          <w:i w:val="0"/>
          <w:sz w:val="23"/>
          <w:szCs w:val="23"/>
        </w:rPr>
        <w:t xml:space="preserve">Virginia University), M.D. </w:t>
      </w:r>
      <w:proofErr w:type="spellStart"/>
      <w:r w:rsidRPr="00F2714F">
        <w:rPr>
          <w:rStyle w:val="Emphasis"/>
          <w:rFonts w:ascii="Book Antiqua" w:hAnsi="Book Antiqua" w:cs="Big Caslon Medium"/>
          <w:i w:val="0"/>
          <w:sz w:val="23"/>
          <w:szCs w:val="23"/>
        </w:rPr>
        <w:t>Coverly</w:t>
      </w:r>
      <w:proofErr w:type="spellEnd"/>
      <w:r w:rsidRPr="00F2714F">
        <w:rPr>
          <w:rStyle w:val="Emphasis"/>
          <w:rFonts w:ascii="Book Antiqua" w:hAnsi="Book Antiqua" w:cs="Big Caslon Medium"/>
          <w:i w:val="0"/>
          <w:sz w:val="23"/>
          <w:szCs w:val="23"/>
        </w:rPr>
        <w:t xml:space="preserve">, and Davin Heckman (Winona State </w:t>
      </w:r>
    </w:p>
    <w:p w14:paraId="7784C6AE" w14:textId="2FF7FA09" w:rsidR="00C80F89" w:rsidRPr="00F2714F" w:rsidRDefault="00593F60" w:rsidP="00624B95">
      <w:pPr>
        <w:spacing w:line="264" w:lineRule="auto"/>
        <w:ind w:firstLine="720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Style w:val="Emphasis"/>
          <w:rFonts w:ascii="Book Antiqua" w:hAnsi="Book Antiqua" w:cs="Big Caslon Medium"/>
          <w:i w:val="0"/>
          <w:sz w:val="23"/>
          <w:szCs w:val="23"/>
        </w:rPr>
        <w:t>University)</w:t>
      </w:r>
    </w:p>
    <w:p w14:paraId="3BC7083B" w14:textId="77777777" w:rsidR="0042039D" w:rsidRPr="00F2714F" w:rsidRDefault="00593F60" w:rsidP="003922C9">
      <w:pPr>
        <w:spacing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“The Printed Book in the West since 1800,” Rare Book School, University of Virginia, </w:t>
      </w:r>
    </w:p>
    <w:p w14:paraId="5D93A58F" w14:textId="77777777" w:rsidR="00593F60" w:rsidRPr="00F2714F" w:rsidRDefault="00593F60" w:rsidP="003922C9">
      <w:pPr>
        <w:spacing w:line="264" w:lineRule="auto"/>
        <w:ind w:firstLine="720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lastRenderedPageBreak/>
        <w:t>2014</w:t>
      </w:r>
      <w:r w:rsidR="0042039D"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</w:rPr>
        <w:t xml:space="preserve">Instructor: </w:t>
      </w:r>
      <w:r w:rsidRPr="00F2714F">
        <w:rPr>
          <w:rFonts w:ascii="Book Antiqua" w:hAnsi="Book Antiqua" w:cs="Big Caslon Medium"/>
          <w:iCs/>
          <w:sz w:val="23"/>
          <w:szCs w:val="23"/>
        </w:rPr>
        <w:t xml:space="preserve">Eric </w:t>
      </w:r>
      <w:proofErr w:type="spellStart"/>
      <w:r w:rsidRPr="00F2714F">
        <w:rPr>
          <w:rFonts w:ascii="Book Antiqua" w:hAnsi="Book Antiqua" w:cs="Big Caslon Medium"/>
          <w:iCs/>
          <w:sz w:val="23"/>
          <w:szCs w:val="23"/>
        </w:rPr>
        <w:t>Holzenberg</w:t>
      </w:r>
      <w:proofErr w:type="spellEnd"/>
      <w:r w:rsidRPr="00F2714F">
        <w:rPr>
          <w:rFonts w:ascii="Book Antiqua" w:hAnsi="Book Antiqua" w:cs="Big Caslon Medium"/>
          <w:iCs/>
          <w:sz w:val="23"/>
          <w:szCs w:val="23"/>
        </w:rPr>
        <w:t xml:space="preserve"> (Grolier Club)</w:t>
      </w:r>
    </w:p>
    <w:p w14:paraId="04434EE5" w14:textId="77777777" w:rsidR="00593F60" w:rsidRPr="00F2714F" w:rsidRDefault="00593F6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253668E8" w14:textId="77777777" w:rsidR="00593F60" w:rsidRPr="00F2714F" w:rsidRDefault="00C80F89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Other</w:t>
      </w:r>
      <w:r w:rsidR="00593F60" w:rsidRPr="00F2714F">
        <w:rPr>
          <w:rFonts w:ascii="Book Antiqua" w:hAnsi="Book Antiqua" w:cs="Big Caslon Medium"/>
          <w:sz w:val="23"/>
          <w:szCs w:val="23"/>
        </w:rPr>
        <w:t>:</w:t>
      </w:r>
    </w:p>
    <w:p w14:paraId="33634B39" w14:textId="77777777" w:rsidR="0042039D" w:rsidRPr="00F2714F" w:rsidRDefault="00593F6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“Versions of </w:t>
      </w:r>
      <w:r w:rsidRPr="00F2714F">
        <w:rPr>
          <w:rStyle w:val="Emphasis"/>
          <w:rFonts w:ascii="Book Antiqua" w:hAnsi="Book Antiqua" w:cs="Big Caslon Medium"/>
          <w:i w:val="0"/>
          <w:sz w:val="23"/>
          <w:szCs w:val="23"/>
        </w:rPr>
        <w:t>The Winter’s Tale</w:t>
      </w:r>
      <w:r w:rsidRPr="00F2714F">
        <w:rPr>
          <w:rFonts w:ascii="Book Antiqua" w:hAnsi="Book Antiqua" w:cs="Big Caslon Medium"/>
          <w:sz w:val="23"/>
          <w:szCs w:val="23"/>
        </w:rPr>
        <w:t>,” Summer Institute</w:t>
      </w:r>
      <w:r w:rsidR="008F5799" w:rsidRPr="00F2714F">
        <w:rPr>
          <w:rFonts w:ascii="Book Antiqua" w:hAnsi="Book Antiqua" w:cs="Big Caslon Medium"/>
          <w:sz w:val="23"/>
          <w:szCs w:val="23"/>
        </w:rPr>
        <w:t xml:space="preserve">s in Literary Studies, National </w:t>
      </w:r>
    </w:p>
    <w:p w14:paraId="38A71F77" w14:textId="5740040F" w:rsidR="00644699" w:rsidRPr="00F2714F" w:rsidRDefault="00593F60" w:rsidP="00624B95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Humanities Center, 2013</w:t>
      </w:r>
      <w:r w:rsidR="00644699" w:rsidRPr="00F2714F">
        <w:rPr>
          <w:rFonts w:ascii="Book Antiqua" w:hAnsi="Book Antiqua" w:cs="Big Caslon Medium"/>
          <w:sz w:val="23"/>
          <w:szCs w:val="23"/>
        </w:rPr>
        <w:t xml:space="preserve">; </w:t>
      </w:r>
      <w:r w:rsidRPr="00F2714F">
        <w:rPr>
          <w:rFonts w:ascii="Book Antiqua" w:hAnsi="Book Antiqua" w:cs="Big Caslon Medium"/>
          <w:sz w:val="23"/>
          <w:szCs w:val="23"/>
        </w:rPr>
        <w:t>Seminar leader: Sarah Beckwith (Duke University)</w:t>
      </w:r>
    </w:p>
    <w:p w14:paraId="7E6EF969" w14:textId="77777777" w:rsidR="00593F60" w:rsidRPr="00F2714F" w:rsidRDefault="00593F6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“Political Theology,” Faculty Seminar, Wheaton College, 2012-2013 </w:t>
      </w:r>
    </w:p>
    <w:p w14:paraId="0263388B" w14:textId="77777777" w:rsidR="00593F60" w:rsidRPr="00F2714F" w:rsidRDefault="00593F60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Seminar leader: Bryan McGraw (Wheaton College)</w:t>
      </w:r>
    </w:p>
    <w:p w14:paraId="337CE8AA" w14:textId="77777777" w:rsidR="00ED3947" w:rsidRPr="00F2714F" w:rsidRDefault="00ED3947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bookmarkEnd w:id="0"/>
    <w:p w14:paraId="59F69621" w14:textId="77777777" w:rsidR="008D4868" w:rsidRPr="00F2714F" w:rsidRDefault="00B55F6C" w:rsidP="003922C9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>Selected Conference</w:t>
      </w:r>
      <w:r w:rsidR="001F0539" w:rsidRPr="00F2714F">
        <w:rPr>
          <w:rFonts w:ascii="Book Antiqua" w:hAnsi="Book Antiqua" w:cs="Big Caslon Medium"/>
          <w:smallCaps/>
          <w:sz w:val="23"/>
          <w:szCs w:val="23"/>
        </w:rPr>
        <w:t>, Pedagogical,</w:t>
      </w:r>
      <w:r w:rsidRPr="00F2714F">
        <w:rPr>
          <w:rFonts w:ascii="Book Antiqua" w:hAnsi="Book Antiqua" w:cs="Big Caslon Medium"/>
          <w:smallCaps/>
          <w:sz w:val="23"/>
          <w:szCs w:val="23"/>
        </w:rPr>
        <w:t xml:space="preserve"> </w:t>
      </w:r>
      <w:r w:rsidR="001F0539" w:rsidRPr="00F2714F">
        <w:rPr>
          <w:rFonts w:ascii="Book Antiqua" w:hAnsi="Book Antiqua" w:cs="Big Caslon Medium"/>
          <w:smallCaps/>
          <w:sz w:val="23"/>
          <w:szCs w:val="23"/>
        </w:rPr>
        <w:t>and Public Appearances</w:t>
      </w:r>
    </w:p>
    <w:p w14:paraId="63EA4EB2" w14:textId="77777777" w:rsidR="00B55F6C" w:rsidRPr="00F2714F" w:rsidRDefault="00B55F6C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2ED9F348" w14:textId="77777777" w:rsidR="00FA394B" w:rsidRPr="00F2714F" w:rsidRDefault="006F61FE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Conference</w:t>
      </w:r>
      <w:r w:rsidR="007A6C5B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</w:t>
      </w:r>
      <w:r w:rsidR="00101CE0" w:rsidRPr="00F2714F">
        <w:rPr>
          <w:rFonts w:ascii="Book Antiqua" w:hAnsi="Book Antiqua" w:cs="Big Caslon Medium"/>
          <w:i/>
          <w:iCs/>
          <w:sz w:val="23"/>
          <w:szCs w:val="23"/>
        </w:rPr>
        <w:t>Planning Committee</w:t>
      </w:r>
      <w:r w:rsidR="00FA394B" w:rsidRPr="00F2714F">
        <w:rPr>
          <w:rFonts w:ascii="Book Antiqua" w:hAnsi="Book Antiqua" w:cs="Big Caslon Medium"/>
          <w:sz w:val="23"/>
          <w:szCs w:val="23"/>
        </w:rPr>
        <w:t>:</w:t>
      </w:r>
    </w:p>
    <w:p w14:paraId="6E610595" w14:textId="58C58554" w:rsidR="00EA05C5" w:rsidRDefault="00EA05C5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>
        <w:rPr>
          <w:rFonts w:ascii="Book Antiqua" w:hAnsi="Book Antiqua" w:cs="Big Caslon Medium"/>
          <w:sz w:val="23"/>
          <w:szCs w:val="23"/>
        </w:rPr>
        <w:t>“Machine Learning: A Tool for Good,” Wheaton College Science Symposium, 2024</w:t>
      </w:r>
    </w:p>
    <w:p w14:paraId="7A56EB38" w14:textId="0CE5FE7F" w:rsidR="0042039D" w:rsidRPr="00F2714F" w:rsidRDefault="00AC2421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“Gathering,” </w:t>
      </w:r>
      <w:r w:rsidR="00644699" w:rsidRPr="00F2714F">
        <w:rPr>
          <w:rFonts w:ascii="Book Antiqua" w:hAnsi="Book Antiqua" w:cs="Big Caslon Medium"/>
          <w:sz w:val="23"/>
          <w:szCs w:val="23"/>
        </w:rPr>
        <w:t>Midwest Regional</w:t>
      </w:r>
      <w:r w:rsidRPr="00F2714F">
        <w:rPr>
          <w:rFonts w:ascii="Book Antiqua" w:hAnsi="Book Antiqua" w:cs="Big Caslon Medium"/>
          <w:sz w:val="23"/>
          <w:szCs w:val="23"/>
        </w:rPr>
        <w:t xml:space="preserve"> Conference of the Conference </w:t>
      </w:r>
      <w:r w:rsidR="003A3916" w:rsidRPr="00F2714F">
        <w:rPr>
          <w:rFonts w:ascii="Book Antiqua" w:hAnsi="Book Antiqua" w:cs="Big Caslon Medium"/>
          <w:sz w:val="23"/>
          <w:szCs w:val="23"/>
        </w:rPr>
        <w:t xml:space="preserve">on Christianity and </w:t>
      </w:r>
    </w:p>
    <w:p w14:paraId="738AA9EB" w14:textId="77777777" w:rsidR="00AC2421" w:rsidRPr="00F2714F" w:rsidRDefault="003A3916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Literature, Wheaton College, 2021</w:t>
      </w:r>
    </w:p>
    <w:p w14:paraId="29A58FD6" w14:textId="77777777" w:rsidR="001F0539" w:rsidRPr="00F2714F" w:rsidRDefault="00176008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“The Task of the Translator</w:t>
      </w:r>
      <w:r w:rsidR="00FA394B" w:rsidRPr="00F2714F">
        <w:rPr>
          <w:rFonts w:ascii="Book Antiqua" w:hAnsi="Book Antiqua" w:cs="Big Caslon Medium"/>
          <w:sz w:val="23"/>
          <w:szCs w:val="23"/>
        </w:rPr>
        <w:t>,”</w:t>
      </w:r>
      <w:r w:rsidR="008F5799" w:rsidRPr="00F2714F">
        <w:rPr>
          <w:rFonts w:ascii="Book Antiqua" w:hAnsi="Book Antiqua" w:cs="Big Caslon Medium"/>
          <w:sz w:val="23"/>
          <w:szCs w:val="23"/>
        </w:rPr>
        <w:t xml:space="preserve"> Lecture Series/</w:t>
      </w:r>
      <w:r w:rsidR="001F0539" w:rsidRPr="00F2714F">
        <w:rPr>
          <w:rFonts w:ascii="Book Antiqua" w:hAnsi="Book Antiqua" w:cs="Big Caslon Medium"/>
          <w:sz w:val="23"/>
          <w:szCs w:val="23"/>
        </w:rPr>
        <w:t xml:space="preserve"> Midwest Regional Conference of the </w:t>
      </w:r>
    </w:p>
    <w:p w14:paraId="4F8BDB22" w14:textId="3535DC94" w:rsidR="00FA394B" w:rsidRPr="00F2714F" w:rsidRDefault="001F0539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Conference on Christianity and Literature</w:t>
      </w:r>
      <w:r w:rsidR="00EE2409" w:rsidRPr="00F2714F">
        <w:rPr>
          <w:rFonts w:ascii="Book Antiqua" w:hAnsi="Book Antiqua" w:cs="Big Caslon Medium"/>
          <w:sz w:val="23"/>
          <w:szCs w:val="23"/>
        </w:rPr>
        <w:t xml:space="preserve">, </w:t>
      </w:r>
      <w:r w:rsidR="00FA394B" w:rsidRPr="00F2714F">
        <w:rPr>
          <w:rFonts w:ascii="Book Antiqua" w:hAnsi="Book Antiqua" w:cs="Big Caslon Medium"/>
          <w:sz w:val="23"/>
          <w:szCs w:val="23"/>
        </w:rPr>
        <w:t>Wheaton College, 2014</w:t>
      </w:r>
    </w:p>
    <w:p w14:paraId="436291C0" w14:textId="77777777" w:rsidR="006F61FE" w:rsidRPr="00F2714F" w:rsidRDefault="001F0539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FA394B" w:rsidRPr="00F2714F">
        <w:rPr>
          <w:rFonts w:ascii="Book Antiqua" w:hAnsi="Book Antiqua" w:cs="Big Caslon Medium"/>
          <w:sz w:val="23"/>
          <w:szCs w:val="23"/>
        </w:rPr>
        <w:t>“Religion and Literature in the Long Nineteenth Century,” Wheaton College, 2012</w:t>
      </w:r>
    </w:p>
    <w:p w14:paraId="377E49E4" w14:textId="77777777" w:rsidR="0005126B" w:rsidRPr="00F2714F" w:rsidRDefault="0005126B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02E59330" w14:textId="18574E6E" w:rsidR="00893583" w:rsidRPr="00F2714F" w:rsidRDefault="00857B55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Invited</w:t>
      </w:r>
      <w:r w:rsidR="002A2440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</w:t>
      </w:r>
      <w:r w:rsidR="006453EF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Academic </w:t>
      </w:r>
      <w:r w:rsidR="002A2440" w:rsidRPr="00F2714F">
        <w:rPr>
          <w:rFonts w:ascii="Book Antiqua" w:hAnsi="Book Antiqua" w:cs="Big Caslon Medium"/>
          <w:i/>
          <w:iCs/>
          <w:sz w:val="23"/>
          <w:szCs w:val="23"/>
        </w:rPr>
        <w:t>Talks</w:t>
      </w:r>
      <w:r w:rsidR="00F2714F">
        <w:rPr>
          <w:rFonts w:ascii="Book Antiqua" w:hAnsi="Book Antiqua" w:cs="Big Caslon Medium"/>
          <w:i/>
          <w:iCs/>
          <w:sz w:val="23"/>
          <w:szCs w:val="23"/>
        </w:rPr>
        <w:t>, Seminars, and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Symposi</w:t>
      </w:r>
      <w:r w:rsidR="002A2440" w:rsidRPr="00F2714F">
        <w:rPr>
          <w:rFonts w:ascii="Book Antiqua" w:hAnsi="Book Antiqua" w:cs="Big Caslon Medium"/>
          <w:i/>
          <w:iCs/>
          <w:sz w:val="23"/>
          <w:szCs w:val="23"/>
        </w:rPr>
        <w:t>a</w:t>
      </w:r>
      <w:r w:rsidRPr="00F2714F">
        <w:rPr>
          <w:rFonts w:ascii="Book Antiqua" w:hAnsi="Book Antiqua" w:cs="Big Caslon Medium"/>
          <w:sz w:val="23"/>
          <w:szCs w:val="23"/>
        </w:rPr>
        <w:t>:</w:t>
      </w:r>
    </w:p>
    <w:p w14:paraId="0FDC0872" w14:textId="3120EEAF" w:rsidR="00F2714F" w:rsidRPr="00F2714F" w:rsidRDefault="00F2714F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>
        <w:rPr>
          <w:rFonts w:ascii="Book Antiqua" w:hAnsi="Book Antiqua" w:cs="Big Caslon Medium"/>
          <w:sz w:val="23"/>
          <w:szCs w:val="23"/>
        </w:rPr>
        <w:t>“AI and the Liberal Arts,” Leader of the CACE Seminar, Wheaton College, 2023</w:t>
      </w:r>
    </w:p>
    <w:p w14:paraId="64DFC2B9" w14:textId="686899AA" w:rsidR="00624B95" w:rsidRPr="00F2714F" w:rsidRDefault="00624B95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“Writing Machines,” Book Talk on 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Paper Electronic Literature</w:t>
      </w:r>
      <w:r w:rsidRPr="00F2714F">
        <w:rPr>
          <w:rFonts w:ascii="Book Antiqua" w:hAnsi="Book Antiqua" w:cs="Big Caslon Medium"/>
          <w:sz w:val="23"/>
          <w:szCs w:val="23"/>
        </w:rPr>
        <w:t>, Wheaton College, 2023</w:t>
      </w:r>
    </w:p>
    <w:p w14:paraId="40CC59FB" w14:textId="77777777" w:rsidR="00624B95" w:rsidRPr="00F2714F" w:rsidRDefault="00B3412E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</w:t>
      </w:r>
      <w:r w:rsidR="00624B95" w:rsidRPr="00F2714F">
        <w:rPr>
          <w:rFonts w:ascii="Book Antiqua" w:hAnsi="Book Antiqua" w:cs="Big Caslon Medium"/>
          <w:sz w:val="23"/>
          <w:szCs w:val="23"/>
        </w:rPr>
        <w:t>Friction and Prediction: Writing in the Digital Age</w:t>
      </w:r>
      <w:r w:rsidRPr="00F2714F">
        <w:rPr>
          <w:rFonts w:ascii="Book Antiqua" w:hAnsi="Book Antiqua" w:cs="Big Caslon Medium"/>
          <w:sz w:val="23"/>
          <w:szCs w:val="23"/>
        </w:rPr>
        <w:t xml:space="preserve">,” </w:t>
      </w:r>
      <w:r w:rsidR="0054776F" w:rsidRPr="00F2714F">
        <w:rPr>
          <w:rFonts w:ascii="Book Antiqua" w:hAnsi="Book Antiqua" w:cs="Big Caslon Medium"/>
          <w:sz w:val="23"/>
          <w:szCs w:val="23"/>
        </w:rPr>
        <w:t xml:space="preserve">Presenter and Panelist </w:t>
      </w:r>
      <w:r w:rsidRPr="00F2714F">
        <w:rPr>
          <w:rFonts w:ascii="Book Antiqua" w:hAnsi="Book Antiqua" w:cs="Big Caslon Medium"/>
          <w:sz w:val="23"/>
          <w:szCs w:val="23"/>
        </w:rPr>
        <w:t>at</w:t>
      </w:r>
      <w:r w:rsidR="0054776F" w:rsidRPr="00F2714F">
        <w:rPr>
          <w:rFonts w:ascii="Book Antiqua" w:hAnsi="Book Antiqua" w:cs="Big Caslon Medium"/>
          <w:sz w:val="23"/>
          <w:szCs w:val="23"/>
        </w:rPr>
        <w:t xml:space="preserve"> the </w:t>
      </w:r>
    </w:p>
    <w:p w14:paraId="2C713184" w14:textId="77777777" w:rsidR="00624B95" w:rsidRPr="00F2714F" w:rsidRDefault="00B3412E" w:rsidP="00624B95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  <w:lang w:val="de-DE" w:eastAsia="zh-CN"/>
        </w:rPr>
      </w:pPr>
      <w:r w:rsidRPr="00F2714F">
        <w:rPr>
          <w:rFonts w:ascii="Book Antiqua" w:hAnsi="Book Antiqua" w:cs="Big Caslon Medium"/>
          <w:sz w:val="23"/>
          <w:szCs w:val="23"/>
        </w:rPr>
        <w:t>Writing Practice</w:t>
      </w:r>
      <w:r w:rsidR="0054776F" w:rsidRPr="00F2714F">
        <w:rPr>
          <w:rFonts w:ascii="Book Antiqua" w:hAnsi="Book Antiqua" w:cs="Big Caslon Medium"/>
          <w:sz w:val="23"/>
          <w:szCs w:val="23"/>
        </w:rPr>
        <w:t xml:space="preserve"> Conference at</w:t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  <w:lang w:val="de-DE" w:eastAsia="zh-CN"/>
        </w:rPr>
        <w:t>Heinrich Heine Universität</w:t>
      </w:r>
      <w:r w:rsidR="0054776F" w:rsidRPr="00F2714F">
        <w:rPr>
          <w:rFonts w:ascii="Book Antiqua" w:hAnsi="Book Antiqua" w:cs="Big Caslon Medium"/>
          <w:sz w:val="23"/>
          <w:szCs w:val="23"/>
          <w:lang w:val="de-DE" w:eastAsia="zh-CN"/>
        </w:rPr>
        <w:t>,</w:t>
      </w:r>
      <w:r w:rsidRPr="00F2714F">
        <w:rPr>
          <w:rFonts w:ascii="Book Antiqua" w:hAnsi="Book Antiqua" w:cs="Big Caslon Medium"/>
          <w:sz w:val="23"/>
          <w:szCs w:val="23"/>
          <w:lang w:val="de-DE" w:eastAsia="zh-CN"/>
        </w:rPr>
        <w:t xml:space="preserve"> Düsseldorf</w:t>
      </w:r>
      <w:r w:rsidR="0054776F" w:rsidRPr="00F2714F">
        <w:rPr>
          <w:rFonts w:ascii="Book Antiqua" w:hAnsi="Book Antiqua" w:cs="Big Caslon Medium"/>
          <w:sz w:val="23"/>
          <w:szCs w:val="23"/>
          <w:lang w:val="de-DE" w:eastAsia="zh-CN"/>
        </w:rPr>
        <w:t xml:space="preserve">, </w:t>
      </w:r>
    </w:p>
    <w:p w14:paraId="55346B40" w14:textId="1D93069B" w:rsidR="00B3412E" w:rsidRPr="00F2714F" w:rsidRDefault="0054776F" w:rsidP="00624B95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  <w:lang w:val="de-DE" w:eastAsia="zh-CN"/>
        </w:rPr>
        <w:t>Germany, Fall 2022</w:t>
      </w:r>
    </w:p>
    <w:p w14:paraId="570364B1" w14:textId="77777777" w:rsidR="00FE3AD1" w:rsidRPr="00F2714F" w:rsidRDefault="00FE3AD1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“The Time of Christian Learning,” Lecture with Jim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Beitler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>, Northwest College, 2022</w:t>
      </w:r>
    </w:p>
    <w:p w14:paraId="383AD077" w14:textId="77777777" w:rsidR="001502B4" w:rsidRPr="00F2714F" w:rsidRDefault="001502B4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“The Wheaton College Torah Scroll,” Panelist, Wheaton College, 20</w:t>
      </w:r>
      <w:r w:rsidR="00FE6A02" w:rsidRPr="00F2714F">
        <w:rPr>
          <w:rFonts w:ascii="Book Antiqua" w:hAnsi="Book Antiqua" w:cs="Big Caslon Medium"/>
          <w:sz w:val="23"/>
          <w:szCs w:val="23"/>
        </w:rPr>
        <w:t>20</w:t>
      </w:r>
    </w:p>
    <w:p w14:paraId="435C29DD" w14:textId="77777777" w:rsidR="0042039D" w:rsidRPr="00F2714F" w:rsidRDefault="002A244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“Fierce, Cheap, and Holy: The Pamphlets of Special Collections,” Lecture, Wheaton </w:t>
      </w:r>
    </w:p>
    <w:p w14:paraId="41BEEBCF" w14:textId="77777777" w:rsidR="002A2440" w:rsidRPr="00F2714F" w:rsidRDefault="002A2440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College, 2019</w:t>
      </w:r>
    </w:p>
    <w:p w14:paraId="54694CF3" w14:textId="77777777" w:rsidR="0042039D" w:rsidRPr="00F2714F" w:rsidRDefault="00857B55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“The Bible, Narrative, and Modernity,” Symposium on Religion and Literature, </w:t>
      </w:r>
    </w:p>
    <w:p w14:paraId="66B9DD91" w14:textId="77777777" w:rsidR="008F5799" w:rsidRPr="00F2714F" w:rsidRDefault="00857B55" w:rsidP="003922C9">
      <w:pPr>
        <w:spacing w:line="264" w:lineRule="auto"/>
        <w:ind w:left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Workshop Leader and Panelist, University of Notre Dame, 2015   </w:t>
      </w:r>
    </w:p>
    <w:p w14:paraId="0375F4F9" w14:textId="77777777" w:rsidR="000C60E7" w:rsidRPr="00F2714F" w:rsidRDefault="00857B55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“The Past and Future of the Book,” Invited Participant, Rhodes College, 2013</w:t>
      </w:r>
    </w:p>
    <w:p w14:paraId="5F439A25" w14:textId="77777777" w:rsidR="000C60E7" w:rsidRPr="00F2714F" w:rsidRDefault="000C60E7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3F7D654B" w14:textId="77777777" w:rsidR="00FF26CB" w:rsidRPr="00F2714F" w:rsidRDefault="00FF26CB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Pedagogical Presentations</w:t>
      </w:r>
      <w:r w:rsidRPr="00F2714F">
        <w:rPr>
          <w:rFonts w:ascii="Book Antiqua" w:hAnsi="Book Antiqua" w:cs="Big Caslon Medium"/>
          <w:sz w:val="23"/>
          <w:szCs w:val="23"/>
        </w:rPr>
        <w:t>:</w:t>
      </w:r>
    </w:p>
    <w:p w14:paraId="48A3BEA5" w14:textId="77777777" w:rsidR="00130DFF" w:rsidRPr="00F2714F" w:rsidRDefault="00130DFF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“How Students Write in the Digital Age,” Faculty Development Event, Wheaton </w:t>
      </w:r>
    </w:p>
    <w:p w14:paraId="4CD595F5" w14:textId="77777777" w:rsidR="00130DFF" w:rsidRPr="00F2714F" w:rsidRDefault="00130DFF" w:rsidP="00130DFF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College, 2022</w:t>
      </w:r>
    </w:p>
    <w:p w14:paraId="38E6C5ED" w14:textId="77777777" w:rsidR="0042039D" w:rsidRPr="00F2714F" w:rsidRDefault="004F6462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“Fostering Charitable Discussions,” with James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</w:t>
      </w:r>
      <w:r w:rsidR="00FE3AD1" w:rsidRPr="00F2714F">
        <w:rPr>
          <w:rFonts w:ascii="Book Antiqua" w:hAnsi="Book Antiqua" w:cs="Big Caslon Medium"/>
          <w:sz w:val="23"/>
          <w:szCs w:val="23"/>
        </w:rPr>
        <w:t>i</w:t>
      </w:r>
      <w:r w:rsidRPr="00F2714F">
        <w:rPr>
          <w:rFonts w:ascii="Book Antiqua" w:hAnsi="Book Antiqua" w:cs="Big Caslon Medium"/>
          <w:sz w:val="23"/>
          <w:szCs w:val="23"/>
        </w:rPr>
        <w:t>t</w:t>
      </w:r>
      <w:r w:rsidR="00FE3AD1" w:rsidRPr="00F2714F">
        <w:rPr>
          <w:rFonts w:ascii="Book Antiqua" w:hAnsi="Book Antiqua" w:cs="Big Caslon Medium"/>
          <w:sz w:val="23"/>
          <w:szCs w:val="23"/>
        </w:rPr>
        <w:t>l</w:t>
      </w:r>
      <w:r w:rsidRPr="00F2714F">
        <w:rPr>
          <w:rFonts w:ascii="Book Antiqua" w:hAnsi="Book Antiqua" w:cs="Big Caslon Medium"/>
          <w:sz w:val="23"/>
          <w:szCs w:val="23"/>
        </w:rPr>
        <w:t>er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, Presentation for FYS/AIS </w:t>
      </w:r>
    </w:p>
    <w:p w14:paraId="0843DA7C" w14:textId="77777777" w:rsidR="004F6462" w:rsidRPr="00F2714F" w:rsidRDefault="004F6462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Instructors, Wheaton College, 2019</w:t>
      </w:r>
    </w:p>
    <w:p w14:paraId="2E21822B" w14:textId="77777777" w:rsidR="008F5799" w:rsidRPr="00F2714F" w:rsidRDefault="00FF26CB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“Premodern Blogging,” Project Teacher, Wheaton College, 2015 </w:t>
      </w:r>
    </w:p>
    <w:p w14:paraId="568B6B29" w14:textId="77777777" w:rsidR="0042039D" w:rsidRPr="00F2714F" w:rsidRDefault="00FF26CB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“Digital Liberal Arts: A Vision for Wheaton College,” Board of Trustees Meeting, </w:t>
      </w:r>
    </w:p>
    <w:p w14:paraId="3D9ADEEF" w14:textId="77777777" w:rsidR="00FF26CB" w:rsidRPr="00F2714F" w:rsidRDefault="00FF26CB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Wheaton College, 2015</w:t>
      </w:r>
    </w:p>
    <w:p w14:paraId="796744E5" w14:textId="77777777" w:rsidR="00A9622C" w:rsidRPr="00F2714F" w:rsidRDefault="00A9622C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09CB0FBD" w14:textId="77777777" w:rsidR="00CB7F19" w:rsidRPr="00F2714F" w:rsidRDefault="001F2DD5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Media</w:t>
      </w:r>
      <w:r w:rsidR="001F0539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Appearances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>, Interviews, and Professional Development Work</w:t>
      </w:r>
      <w:r w:rsidRPr="00F2714F">
        <w:rPr>
          <w:rFonts w:ascii="Book Antiqua" w:hAnsi="Book Antiqua" w:cs="Big Caslon Medium"/>
          <w:sz w:val="23"/>
          <w:szCs w:val="23"/>
        </w:rPr>
        <w:t>:</w:t>
      </w:r>
    </w:p>
    <w:p w14:paraId="3E3870AB" w14:textId="312F0E1E" w:rsidR="00F86BA2" w:rsidRPr="00F2714F" w:rsidRDefault="00F86BA2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lastRenderedPageBreak/>
        <w:t xml:space="preserve">“Silence and Wonder,” with James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Beitler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>, The Salvation Army National Conference, 2023</w:t>
      </w:r>
    </w:p>
    <w:p w14:paraId="3B2FBB3E" w14:textId="77777777" w:rsidR="00F2714F" w:rsidRDefault="001F2DD5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“Charitable Writing,” with James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Beitler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>, The Habit Podcast</w:t>
      </w:r>
      <w:r w:rsidR="009658D6" w:rsidRPr="00F2714F">
        <w:rPr>
          <w:rFonts w:ascii="Book Antiqua" w:hAnsi="Book Antiqua" w:cs="Big Caslon Medium"/>
          <w:sz w:val="23"/>
          <w:szCs w:val="23"/>
        </w:rPr>
        <w:t xml:space="preserve">: Conversations with Writers </w:t>
      </w:r>
    </w:p>
    <w:p w14:paraId="5A8A4EF5" w14:textId="39E256FB" w:rsidR="001F2DD5" w:rsidRPr="00F2714F" w:rsidRDefault="009658D6" w:rsidP="00F2714F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about Writing</w:t>
      </w:r>
      <w:r w:rsidR="001F2DD5" w:rsidRPr="00F2714F">
        <w:rPr>
          <w:rFonts w:ascii="Book Antiqua" w:hAnsi="Book Antiqua" w:cs="Big Caslon Medium"/>
          <w:sz w:val="23"/>
          <w:szCs w:val="23"/>
        </w:rPr>
        <w:t>, 2022</w:t>
      </w:r>
    </w:p>
    <w:p w14:paraId="7E02564B" w14:textId="77777777" w:rsidR="00F2714F" w:rsidRDefault="00CB7F19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“Writing toward Virtue, In Community,” with James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Beitler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, </w:t>
      </w:r>
      <w:r w:rsidR="002007E6" w:rsidRPr="00F2714F">
        <w:rPr>
          <w:rFonts w:ascii="Book Antiqua" w:hAnsi="Book Antiqua" w:cs="Big Caslon Medium"/>
          <w:sz w:val="23"/>
          <w:szCs w:val="23"/>
        </w:rPr>
        <w:t xml:space="preserve">Cardus Convention, </w:t>
      </w:r>
      <w:r w:rsidRPr="00F2714F">
        <w:rPr>
          <w:rFonts w:ascii="Book Antiqua" w:hAnsi="Book Antiqua" w:cs="Big Caslon Medium"/>
          <w:sz w:val="23"/>
          <w:szCs w:val="23"/>
        </w:rPr>
        <w:t xml:space="preserve">Cardus </w:t>
      </w:r>
    </w:p>
    <w:p w14:paraId="3B5FC248" w14:textId="5138758C" w:rsidR="001F0539" w:rsidRPr="00F2714F" w:rsidRDefault="002007E6" w:rsidP="00F2714F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(Think Tank), 202</w:t>
      </w:r>
      <w:r w:rsidR="00CB7F19" w:rsidRPr="00F2714F">
        <w:rPr>
          <w:rFonts w:ascii="Book Antiqua" w:hAnsi="Book Antiqua" w:cs="Big Caslon Medium"/>
          <w:sz w:val="23"/>
          <w:szCs w:val="23"/>
        </w:rPr>
        <w:t>1</w:t>
      </w:r>
    </w:p>
    <w:p w14:paraId="63AD07F7" w14:textId="77777777" w:rsidR="002007E6" w:rsidRPr="00F2714F" w:rsidRDefault="00CB7F19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Address to the Judicial Prayer Breakfast</w:t>
      </w:r>
      <w:r w:rsidR="00837BAA" w:rsidRPr="00F2714F">
        <w:rPr>
          <w:rFonts w:ascii="Book Antiqua" w:hAnsi="Book Antiqua" w:cs="Big Caslon Medium"/>
          <w:sz w:val="23"/>
          <w:szCs w:val="23"/>
        </w:rPr>
        <w:t xml:space="preserve"> (</w:t>
      </w:r>
      <w:r w:rsidRPr="00F2714F">
        <w:rPr>
          <w:rFonts w:ascii="Book Antiqua" w:hAnsi="Book Antiqua" w:cs="Big Caslon Medium"/>
          <w:sz w:val="23"/>
          <w:szCs w:val="23"/>
        </w:rPr>
        <w:t>Washington, DC</w:t>
      </w:r>
      <w:r w:rsidR="00837BAA" w:rsidRPr="00F2714F">
        <w:rPr>
          <w:rFonts w:ascii="Book Antiqua" w:hAnsi="Book Antiqua" w:cs="Big Caslon Medium"/>
          <w:sz w:val="23"/>
          <w:szCs w:val="23"/>
        </w:rPr>
        <w:t>)</w:t>
      </w:r>
      <w:r w:rsidRPr="00F2714F">
        <w:rPr>
          <w:rFonts w:ascii="Book Antiqua" w:hAnsi="Book Antiqua" w:cs="Big Caslon Medium"/>
          <w:sz w:val="23"/>
          <w:szCs w:val="23"/>
        </w:rPr>
        <w:t xml:space="preserve">, with James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Beitler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>, 2021</w:t>
      </w:r>
    </w:p>
    <w:p w14:paraId="00177756" w14:textId="77777777" w:rsidR="00CB7F19" w:rsidRPr="00F2714F" w:rsidRDefault="00CB7F19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“Charitable Writing Q &amp; A,” with James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Beitler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>, Emerging Scholars Network, 2021</w:t>
      </w:r>
    </w:p>
    <w:p w14:paraId="1F49C13C" w14:textId="77777777" w:rsidR="00CB7F19" w:rsidRPr="00F2714F" w:rsidRDefault="00CB7F19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“Universal Language,” with James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Beitler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>, Persuasion Podcast, 2021</w:t>
      </w:r>
    </w:p>
    <w:p w14:paraId="6B86EDF7" w14:textId="77777777" w:rsidR="00CB7F19" w:rsidRPr="00F2714F" w:rsidRDefault="00CB7F19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32641C09" w14:textId="77777777" w:rsidR="00FA394B" w:rsidRPr="00F2714F" w:rsidRDefault="00FE3AD1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Selected </w:t>
      </w:r>
      <w:r w:rsidR="00FF26CB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Conference </w:t>
      </w:r>
      <w:r w:rsidR="00FA394B" w:rsidRPr="00F2714F">
        <w:rPr>
          <w:rFonts w:ascii="Book Antiqua" w:hAnsi="Book Antiqua" w:cs="Big Caslon Medium"/>
          <w:i/>
          <w:iCs/>
          <w:sz w:val="23"/>
          <w:szCs w:val="23"/>
        </w:rPr>
        <w:t>Presentations</w:t>
      </w:r>
      <w:r w:rsidR="00FA394B" w:rsidRPr="00F2714F">
        <w:rPr>
          <w:rFonts w:ascii="Book Antiqua" w:hAnsi="Book Antiqua" w:cs="Big Caslon Medium"/>
          <w:sz w:val="23"/>
          <w:szCs w:val="23"/>
        </w:rPr>
        <w:t>:</w:t>
      </w:r>
    </w:p>
    <w:p w14:paraId="4594501F" w14:textId="77777777" w:rsidR="008738F0" w:rsidRPr="00F2714F" w:rsidRDefault="003A3916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</w:t>
      </w:r>
      <w:r w:rsidR="008738F0" w:rsidRPr="00F2714F">
        <w:rPr>
          <w:rFonts w:ascii="Book Antiqua" w:hAnsi="Book Antiqua" w:cs="Big Caslon Medium"/>
          <w:sz w:val="23"/>
          <w:szCs w:val="23"/>
        </w:rPr>
        <w:t>Religious Friction in the Composition Classroom,</w:t>
      </w:r>
      <w:r w:rsidR="00FE3AD1" w:rsidRPr="00F2714F">
        <w:rPr>
          <w:rFonts w:ascii="Book Antiqua" w:hAnsi="Book Antiqua" w:cs="Big Caslon Medium"/>
          <w:sz w:val="23"/>
          <w:szCs w:val="23"/>
        </w:rPr>
        <w:t>”</w:t>
      </w:r>
      <w:r w:rsidRPr="00F2714F">
        <w:rPr>
          <w:rFonts w:ascii="Book Antiqua" w:hAnsi="Book Antiqua" w:cs="Big Caslon Medium"/>
          <w:sz w:val="23"/>
          <w:szCs w:val="23"/>
        </w:rPr>
        <w:t xml:space="preserve"> with James </w:t>
      </w:r>
      <w:proofErr w:type="spellStart"/>
      <w:r w:rsidRPr="00F2714F">
        <w:rPr>
          <w:rFonts w:ascii="Book Antiqua" w:hAnsi="Book Antiqua" w:cs="Big Caslon Medium"/>
          <w:sz w:val="23"/>
          <w:szCs w:val="23"/>
        </w:rPr>
        <w:t>Beilter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and Jeffry Davis, </w:t>
      </w:r>
    </w:p>
    <w:p w14:paraId="5C6C2BB9" w14:textId="274F39BA" w:rsidR="003A3916" w:rsidRPr="00F2714F" w:rsidRDefault="003A3916" w:rsidP="00B32A15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Conference on College Composition and Communication, 2021</w:t>
      </w:r>
    </w:p>
    <w:p w14:paraId="401E0176" w14:textId="77777777" w:rsidR="00F2714F" w:rsidRDefault="00726CBD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“Paper Electronic Literature,” BH + DH, Center for the History of Print and Digital Culture, </w:t>
      </w:r>
    </w:p>
    <w:p w14:paraId="0491F6C3" w14:textId="60AF4CB1" w:rsidR="00726CBD" w:rsidRPr="00F2714F" w:rsidRDefault="00726CBD" w:rsidP="00F2714F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>University of Wisconsin, Madison, 2017</w:t>
      </w:r>
    </w:p>
    <w:p w14:paraId="6EB44CA3" w14:textId="77777777" w:rsidR="0042039D" w:rsidRPr="00F2714F" w:rsidRDefault="00B57CC6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“Locating </w:t>
      </w:r>
      <w:r w:rsidRPr="00F2714F">
        <w:rPr>
          <w:rFonts w:ascii="Book Antiqua" w:hAnsi="Book Antiqua" w:cs="Big Caslon Medium"/>
          <w:i/>
          <w:sz w:val="23"/>
          <w:szCs w:val="23"/>
        </w:rPr>
        <w:t>The Silent History in Theory, Practice, and Media</w:t>
      </w:r>
      <w:r w:rsidRPr="00F2714F">
        <w:rPr>
          <w:rFonts w:ascii="Book Antiqua" w:hAnsi="Book Antiqua" w:cs="Big Caslon Medium"/>
          <w:sz w:val="23"/>
          <w:szCs w:val="23"/>
        </w:rPr>
        <w:t xml:space="preserve">,” Textual Machines, University </w:t>
      </w:r>
    </w:p>
    <w:p w14:paraId="15ECF317" w14:textId="77777777" w:rsidR="00B57CC6" w:rsidRPr="00F2714F" w:rsidRDefault="00B57CC6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of Georgia, Athens, 2015</w:t>
      </w:r>
    </w:p>
    <w:p w14:paraId="6F9586B2" w14:textId="77777777" w:rsidR="00F2714F" w:rsidRDefault="00B870BD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“Not at Face Value: A Reading of the ‘Epilogue’ to Dramatis Personae,” Robert Browning </w:t>
      </w:r>
    </w:p>
    <w:p w14:paraId="51CC1028" w14:textId="565D5F49" w:rsidR="008F5799" w:rsidRPr="00F2714F" w:rsidRDefault="00B870BD" w:rsidP="00F2714F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and Victorian Poetry at 200, Armstrong Browning Library, Waco, Texas, 2012</w:t>
      </w:r>
    </w:p>
    <w:p w14:paraId="1C94A84C" w14:textId="77777777" w:rsidR="008F5799" w:rsidRPr="00F2714F" w:rsidRDefault="00C27A70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</w:t>
      </w:r>
      <w:r w:rsidR="00D60EF3" w:rsidRPr="00F2714F">
        <w:rPr>
          <w:rFonts w:ascii="Book Antiqua" w:hAnsi="Book Antiqua" w:cs="Big Caslon Medium"/>
          <w:sz w:val="23"/>
          <w:szCs w:val="23"/>
        </w:rPr>
        <w:t>The Narrativity of Forgiveness in the Victorian Period</w:t>
      </w:r>
      <w:r w:rsidR="002C6C03" w:rsidRPr="00F2714F">
        <w:rPr>
          <w:rFonts w:ascii="Book Antiqua" w:hAnsi="Book Antiqua" w:cs="Big Caslon Medium"/>
          <w:sz w:val="23"/>
          <w:szCs w:val="23"/>
        </w:rPr>
        <w:t>,</w:t>
      </w:r>
      <w:r w:rsidR="008D4868" w:rsidRPr="00F2714F">
        <w:rPr>
          <w:rFonts w:ascii="Book Antiqua" w:hAnsi="Book Antiqua" w:cs="Big Caslon Medium"/>
          <w:sz w:val="23"/>
          <w:szCs w:val="23"/>
        </w:rPr>
        <w:t xml:space="preserve">” </w:t>
      </w:r>
      <w:r w:rsidR="007C403F" w:rsidRPr="00F2714F">
        <w:rPr>
          <w:rFonts w:ascii="Book Antiqua" w:hAnsi="Book Antiqua" w:cs="Big Caslon Medium"/>
          <w:sz w:val="23"/>
          <w:szCs w:val="23"/>
        </w:rPr>
        <w:t xml:space="preserve">Conference on </w:t>
      </w:r>
      <w:r w:rsidR="008D4868" w:rsidRPr="00F2714F">
        <w:rPr>
          <w:rFonts w:ascii="Book Antiqua" w:hAnsi="Book Antiqua" w:cs="Big Caslon Medium"/>
          <w:sz w:val="23"/>
          <w:szCs w:val="23"/>
        </w:rPr>
        <w:t xml:space="preserve">Religion and </w:t>
      </w:r>
    </w:p>
    <w:p w14:paraId="0E093651" w14:textId="77777777" w:rsidR="008F5799" w:rsidRPr="00F2714F" w:rsidRDefault="008D4868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Literature in the</w:t>
      </w:r>
      <w:r w:rsidR="00D60EF3"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="008E2811" w:rsidRPr="00F2714F">
        <w:rPr>
          <w:rFonts w:ascii="Book Antiqua" w:hAnsi="Book Antiqua" w:cs="Big Caslon Medium"/>
          <w:sz w:val="23"/>
          <w:szCs w:val="23"/>
        </w:rPr>
        <w:t>Long Nineteenth Century,</w:t>
      </w:r>
      <w:r w:rsidR="00C27A70" w:rsidRPr="00F2714F">
        <w:rPr>
          <w:rFonts w:ascii="Book Antiqua" w:hAnsi="Book Antiqua" w:cs="Big Caslon Medium"/>
          <w:sz w:val="23"/>
          <w:szCs w:val="23"/>
        </w:rPr>
        <w:t xml:space="preserve"> Wheaton College, </w:t>
      </w:r>
      <w:r w:rsidR="007C403F" w:rsidRPr="00F2714F">
        <w:rPr>
          <w:rFonts w:ascii="Book Antiqua" w:hAnsi="Book Antiqua" w:cs="Big Caslon Medium"/>
          <w:sz w:val="23"/>
          <w:szCs w:val="23"/>
        </w:rPr>
        <w:t>2012</w:t>
      </w:r>
    </w:p>
    <w:p w14:paraId="12757893" w14:textId="77777777" w:rsidR="008F5799" w:rsidRPr="00F2714F" w:rsidRDefault="00400221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“Wordsworth and Liturgy.” Nineteenth Century Studies Conference, Ash</w:t>
      </w:r>
      <w:r w:rsidR="007C403F" w:rsidRPr="00F2714F">
        <w:rPr>
          <w:rFonts w:ascii="Book Antiqua" w:hAnsi="Book Antiqua" w:cs="Big Caslon Medium"/>
          <w:sz w:val="23"/>
          <w:szCs w:val="23"/>
        </w:rPr>
        <w:t>e</w:t>
      </w:r>
      <w:r w:rsidRPr="00F2714F">
        <w:rPr>
          <w:rFonts w:ascii="Book Antiqua" w:hAnsi="Book Antiqua" w:cs="Big Caslon Medium"/>
          <w:sz w:val="23"/>
          <w:szCs w:val="23"/>
        </w:rPr>
        <w:t xml:space="preserve">ville, North </w:t>
      </w:r>
    </w:p>
    <w:p w14:paraId="3F9F6D41" w14:textId="77777777" w:rsidR="008F5799" w:rsidRPr="00F2714F" w:rsidRDefault="00400221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Carolina, 2012</w:t>
      </w:r>
    </w:p>
    <w:p w14:paraId="622F25E3" w14:textId="77777777" w:rsidR="008F5799" w:rsidRPr="00F2714F" w:rsidRDefault="00096911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“Forgiveness in Victorian Literature,” Humanities Brown Bag Colloquium, Wheaton </w:t>
      </w:r>
    </w:p>
    <w:p w14:paraId="45CD560C" w14:textId="77777777" w:rsidR="008F5799" w:rsidRPr="00F2714F" w:rsidRDefault="00096911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College, 2011</w:t>
      </w:r>
    </w:p>
    <w:p w14:paraId="41387255" w14:textId="77777777" w:rsidR="00F2714F" w:rsidRDefault="00B32895" w:rsidP="00F2714F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“Plotting Forgiveness</w:t>
      </w:r>
      <w:r w:rsidR="00602132" w:rsidRPr="00F2714F">
        <w:rPr>
          <w:rFonts w:ascii="Book Antiqua" w:hAnsi="Book Antiqua" w:cs="Big Caslon Medium"/>
          <w:sz w:val="23"/>
          <w:szCs w:val="23"/>
        </w:rPr>
        <w:t xml:space="preserve"> in Dombey and Son,” Victorians Institute Conference, Myrtle Beach, </w:t>
      </w:r>
    </w:p>
    <w:p w14:paraId="2D87A147" w14:textId="5E461249" w:rsidR="008F5799" w:rsidRPr="00F2714F" w:rsidRDefault="00602132" w:rsidP="00F2714F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South Carolina, 2011</w:t>
      </w:r>
    </w:p>
    <w:p w14:paraId="4742EA73" w14:textId="77777777" w:rsidR="008F5799" w:rsidRPr="00F2714F" w:rsidRDefault="008B4F35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“</w:t>
      </w:r>
      <w:r w:rsidR="000F709A" w:rsidRPr="00F2714F">
        <w:rPr>
          <w:rFonts w:ascii="Book Antiqua" w:hAnsi="Book Antiqua" w:cs="Big Caslon Medium"/>
          <w:sz w:val="23"/>
          <w:szCs w:val="23"/>
        </w:rPr>
        <w:t xml:space="preserve">Browning’s A Forgiveness,” for the seminar “Forgiveness and Poetry,” The Hospitable </w:t>
      </w:r>
    </w:p>
    <w:p w14:paraId="6D290675" w14:textId="77777777" w:rsidR="009644CA" w:rsidRPr="00F2714F" w:rsidRDefault="000F709A" w:rsidP="003922C9">
      <w:pPr>
        <w:spacing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Text: New Approaches to Religion and Literature, London, UK, 2</w:t>
      </w:r>
      <w:r w:rsidR="008B4F35" w:rsidRPr="00F2714F">
        <w:rPr>
          <w:rFonts w:ascii="Book Antiqua" w:hAnsi="Book Antiqua" w:cs="Big Caslon Medium"/>
          <w:sz w:val="23"/>
          <w:szCs w:val="23"/>
        </w:rPr>
        <w:t>011</w:t>
      </w:r>
    </w:p>
    <w:p w14:paraId="59E997AF" w14:textId="77777777" w:rsidR="00ED3947" w:rsidRPr="00F2714F" w:rsidRDefault="00ED3947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716D050A" w14:textId="77777777" w:rsidR="00856597" w:rsidRPr="00F2714F" w:rsidRDefault="002A2440" w:rsidP="003922C9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 xml:space="preserve">Selected </w:t>
      </w:r>
      <w:r w:rsidR="00856597" w:rsidRPr="00F2714F">
        <w:rPr>
          <w:rFonts w:ascii="Book Antiqua" w:hAnsi="Book Antiqua" w:cs="Big Caslon Medium"/>
          <w:smallCaps/>
          <w:sz w:val="23"/>
          <w:szCs w:val="23"/>
        </w:rPr>
        <w:t>Teaching at Wheat</w:t>
      </w:r>
      <w:r w:rsidR="00726CBD" w:rsidRPr="00F2714F">
        <w:rPr>
          <w:rFonts w:ascii="Book Antiqua" w:hAnsi="Book Antiqua" w:cs="Big Caslon Medium"/>
          <w:smallCaps/>
          <w:sz w:val="23"/>
          <w:szCs w:val="23"/>
        </w:rPr>
        <w:t>o</w:t>
      </w:r>
      <w:r w:rsidR="00856597" w:rsidRPr="00F2714F">
        <w:rPr>
          <w:rFonts w:ascii="Book Antiqua" w:hAnsi="Book Antiqua" w:cs="Big Caslon Medium"/>
          <w:smallCaps/>
          <w:sz w:val="23"/>
          <w:szCs w:val="23"/>
        </w:rPr>
        <w:t>n College</w:t>
      </w:r>
    </w:p>
    <w:p w14:paraId="7E67431F" w14:textId="77777777" w:rsidR="00D56447" w:rsidRPr="00F2714F" w:rsidRDefault="00D56447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5A86EB14" w14:textId="77777777" w:rsidR="00A62273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Upper-Division Courses in the Major</w:t>
      </w:r>
      <w:r w:rsidRPr="00F2714F">
        <w:rPr>
          <w:rFonts w:ascii="Book Antiqua" w:hAnsi="Book Antiqua" w:cs="Big Caslon Medium"/>
          <w:iCs/>
          <w:sz w:val="23"/>
          <w:szCs w:val="23"/>
        </w:rPr>
        <w:t>:</w:t>
      </w:r>
    </w:p>
    <w:p w14:paraId="7BAEACAF" w14:textId="1F0B8A20" w:rsidR="00EA05C5" w:rsidRDefault="00EA05C5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>
        <w:rPr>
          <w:rFonts w:ascii="Book Antiqua" w:hAnsi="Book Antiqua" w:cs="Big Caslon Medium"/>
          <w:iCs/>
          <w:sz w:val="23"/>
          <w:szCs w:val="23"/>
        </w:rPr>
        <w:t>Literature of the Bible</w:t>
      </w:r>
      <w:r>
        <w:rPr>
          <w:rFonts w:ascii="Book Antiqua" w:hAnsi="Book Antiqua" w:cs="Big Caslon Medium"/>
          <w:iCs/>
          <w:sz w:val="23"/>
          <w:szCs w:val="23"/>
        </w:rPr>
        <w:tab/>
      </w:r>
      <w:r>
        <w:rPr>
          <w:rFonts w:ascii="Book Antiqua" w:hAnsi="Book Antiqua" w:cs="Big Caslon Medium"/>
          <w:iCs/>
          <w:sz w:val="23"/>
          <w:szCs w:val="23"/>
        </w:rPr>
        <w:tab/>
      </w:r>
      <w:r>
        <w:rPr>
          <w:rFonts w:ascii="Book Antiqua" w:hAnsi="Book Antiqua" w:cs="Big Caslon Medium"/>
          <w:iCs/>
          <w:sz w:val="23"/>
          <w:szCs w:val="23"/>
        </w:rPr>
        <w:tab/>
      </w:r>
      <w:r>
        <w:rPr>
          <w:rFonts w:ascii="Book Antiqua" w:hAnsi="Book Antiqua" w:cs="Big Caslon Medium"/>
          <w:iCs/>
          <w:sz w:val="23"/>
          <w:szCs w:val="23"/>
        </w:rPr>
        <w:tab/>
      </w:r>
      <w:r>
        <w:rPr>
          <w:rFonts w:ascii="Book Antiqua" w:hAnsi="Book Antiqua" w:cs="Big Caslon Medium"/>
          <w:iCs/>
          <w:sz w:val="23"/>
          <w:szCs w:val="23"/>
        </w:rPr>
        <w:tab/>
      </w:r>
      <w:r>
        <w:rPr>
          <w:rFonts w:ascii="Book Antiqua" w:hAnsi="Book Antiqua" w:cs="Big Caslon Medium"/>
          <w:iCs/>
          <w:sz w:val="23"/>
          <w:szCs w:val="23"/>
        </w:rPr>
        <w:tab/>
      </w:r>
      <w:r>
        <w:rPr>
          <w:rFonts w:ascii="Book Antiqua" w:hAnsi="Book Antiqua" w:cs="Big Caslon Medium"/>
          <w:iCs/>
          <w:sz w:val="23"/>
          <w:szCs w:val="23"/>
        </w:rPr>
        <w:tab/>
      </w:r>
      <w:r>
        <w:rPr>
          <w:rFonts w:ascii="Book Antiqua" w:hAnsi="Book Antiqua" w:cs="Big Caslon Medium"/>
          <w:iCs/>
          <w:sz w:val="23"/>
          <w:szCs w:val="23"/>
        </w:rPr>
        <w:tab/>
      </w:r>
      <w:r>
        <w:rPr>
          <w:rFonts w:ascii="Book Antiqua" w:hAnsi="Book Antiqua" w:cs="Big Caslon Medium"/>
          <w:iCs/>
          <w:sz w:val="23"/>
          <w:szCs w:val="23"/>
        </w:rPr>
        <w:tab/>
        <w:t xml:space="preserve">   2024</w:t>
      </w:r>
    </w:p>
    <w:p w14:paraId="30C8DE47" w14:textId="2C98C447" w:rsidR="00C25176" w:rsidRPr="00F2714F" w:rsidRDefault="00C25176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The Nobel Prize for Literature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B32A15">
        <w:rPr>
          <w:rFonts w:ascii="Book Antiqua" w:hAnsi="Book Antiqua" w:cs="Big Caslon Medium"/>
          <w:iCs/>
          <w:sz w:val="23"/>
          <w:szCs w:val="23"/>
        </w:rPr>
        <w:t xml:space="preserve">   </w:t>
      </w:r>
      <w:r w:rsidRPr="00F2714F">
        <w:rPr>
          <w:rFonts w:ascii="Book Antiqua" w:hAnsi="Book Antiqua" w:cs="Big Caslon Medium"/>
          <w:iCs/>
          <w:sz w:val="23"/>
          <w:szCs w:val="23"/>
        </w:rPr>
        <w:t>2023</w:t>
      </w:r>
    </w:p>
    <w:p w14:paraId="14609850" w14:textId="7622E108" w:rsidR="00C25176" w:rsidRPr="00F2714F" w:rsidRDefault="00C25176" w:rsidP="00C25176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The Romantic Period   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 </w:t>
      </w:r>
      <w:r w:rsidR="005643B1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>2011-3, 2015, 2022</w:t>
      </w:r>
    </w:p>
    <w:p w14:paraId="04F550FC" w14:textId="71E5ACF1" w:rsidR="00130DFF" w:rsidRPr="00F2714F" w:rsidRDefault="00130DFF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Tolstoy and Dostoevsky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2022</w:t>
      </w:r>
    </w:p>
    <w:p w14:paraId="52308A8B" w14:textId="77777777" w:rsidR="00A9622C" w:rsidRPr="00F2714F" w:rsidRDefault="00A9622C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The English Homer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202</w:t>
      </w:r>
      <w:r w:rsidR="00130DFF" w:rsidRPr="00F2714F">
        <w:rPr>
          <w:rFonts w:ascii="Book Antiqua" w:hAnsi="Book Antiqua" w:cs="Big Caslon Medium"/>
          <w:iCs/>
          <w:sz w:val="23"/>
          <w:szCs w:val="23"/>
        </w:rPr>
        <w:t>1</w:t>
      </w:r>
    </w:p>
    <w:p w14:paraId="2B3FDCC6" w14:textId="331FF368" w:rsidR="003A3916" w:rsidRPr="00F2714F" w:rsidRDefault="003A3916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  <w:lang w:val="sv-SE"/>
        </w:rPr>
      </w:pPr>
      <w:r w:rsidRPr="00F2714F">
        <w:rPr>
          <w:rFonts w:ascii="Book Antiqua" w:hAnsi="Book Antiqua" w:cs="Big Caslon Medium"/>
          <w:iCs/>
          <w:sz w:val="23"/>
          <w:szCs w:val="23"/>
          <w:lang w:val="sv-SE"/>
        </w:rPr>
        <w:t>British Modernism (</w:t>
      </w:r>
      <w:proofErr w:type="gramStart"/>
      <w:r w:rsidRPr="00F2714F">
        <w:rPr>
          <w:rFonts w:ascii="Book Antiqua" w:hAnsi="Book Antiqua" w:cs="Big Caslon Medium"/>
          <w:iCs/>
          <w:sz w:val="23"/>
          <w:szCs w:val="23"/>
          <w:lang w:val="sv-SE"/>
        </w:rPr>
        <w:t>1900-1939</w:t>
      </w:r>
      <w:proofErr w:type="gramEnd"/>
      <w:r w:rsidRPr="00F2714F">
        <w:rPr>
          <w:rFonts w:ascii="Book Antiqua" w:hAnsi="Book Antiqua" w:cs="Big Caslon Medium"/>
          <w:iCs/>
          <w:sz w:val="23"/>
          <w:szCs w:val="23"/>
          <w:lang w:val="sv-SE"/>
        </w:rPr>
        <w:t>)</w:t>
      </w:r>
      <w:r w:rsidRPr="00F2714F">
        <w:rPr>
          <w:rFonts w:ascii="Book Antiqua" w:hAnsi="Book Antiqua" w:cs="Big Caslon Medium"/>
          <w:iCs/>
          <w:sz w:val="23"/>
          <w:szCs w:val="23"/>
          <w:lang w:val="sv-SE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  <w:lang w:val="sv-SE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  <w:lang w:val="sv-SE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  <w:lang w:val="sv-SE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  <w:lang w:val="sv-SE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  <w:lang w:val="sv-SE"/>
        </w:rPr>
        <w:tab/>
        <w:t xml:space="preserve">  </w:t>
      </w:r>
      <w:r w:rsidR="005643B1">
        <w:rPr>
          <w:rFonts w:ascii="Book Antiqua" w:hAnsi="Book Antiqua" w:cs="Big Caslon Medium"/>
          <w:iCs/>
          <w:sz w:val="23"/>
          <w:szCs w:val="23"/>
          <w:lang w:val="sv-SE"/>
        </w:rPr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  <w:lang w:val="sv-SE"/>
        </w:rPr>
        <w:t>2014-15, 2019, 2021</w:t>
      </w:r>
    </w:p>
    <w:p w14:paraId="4C056F72" w14:textId="77777777" w:rsidR="003A3916" w:rsidRPr="00F2714F" w:rsidRDefault="003A3916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  <w:lang w:val="sv-SE" w:eastAsia="zh-CN"/>
        </w:rPr>
      </w:pPr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 xml:space="preserve">Modern </w:t>
      </w:r>
      <w:proofErr w:type="spellStart"/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>European</w:t>
      </w:r>
      <w:proofErr w:type="spellEnd"/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 xml:space="preserve"> </w:t>
      </w:r>
      <w:proofErr w:type="spellStart"/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>Literature</w:t>
      </w:r>
      <w:proofErr w:type="spellEnd"/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val="sv-SE" w:eastAsia="zh-CN"/>
        </w:rPr>
        <w:tab/>
        <w:t xml:space="preserve">   2020</w:t>
      </w:r>
    </w:p>
    <w:p w14:paraId="07914840" w14:textId="540D2955" w:rsidR="003A3916" w:rsidRPr="00F2714F" w:rsidRDefault="003A3916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Senior Seminar: Reading Scripture </w:t>
      </w:r>
      <w:r w:rsidR="00D12BD8" w:rsidRPr="00F2714F">
        <w:rPr>
          <w:rFonts w:ascii="Book Antiqua" w:hAnsi="Book Antiqua" w:cs="Big Caslon Medium"/>
          <w:sz w:val="23"/>
          <w:szCs w:val="23"/>
          <w:lang w:eastAsia="zh-CN"/>
        </w:rPr>
        <w:t>with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a Literary Perspective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proofErr w:type="gramStart"/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r w:rsidR="0042039D"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 </w:t>
      </w:r>
      <w:r w:rsidR="00B32A15">
        <w:rPr>
          <w:rFonts w:ascii="Book Antiqua" w:hAnsi="Book Antiqua" w:cs="Big Caslon Medium"/>
          <w:sz w:val="23"/>
          <w:szCs w:val="23"/>
          <w:lang w:eastAsia="zh-CN"/>
        </w:rPr>
        <w:tab/>
      </w:r>
      <w:proofErr w:type="gramEnd"/>
      <w:r w:rsidR="00B32A15">
        <w:rPr>
          <w:rFonts w:ascii="Book Antiqua" w:hAnsi="Book Antiqua" w:cs="Big Caslon Medium"/>
          <w:sz w:val="23"/>
          <w:szCs w:val="23"/>
          <w:lang w:eastAsia="zh-CN"/>
        </w:rPr>
        <w:t xml:space="preserve">  </w:t>
      </w:r>
      <w:r w:rsidR="0042039D"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>2019</w:t>
      </w:r>
    </w:p>
    <w:p w14:paraId="6B8D7EF0" w14:textId="342F1083" w:rsidR="00726CBD" w:rsidRPr="00F2714F" w:rsidRDefault="00726CBD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>Literature of the Digital Age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proofErr w:type="gramStart"/>
      <w:r w:rsidRPr="00F2714F">
        <w:rPr>
          <w:rFonts w:ascii="Book Antiqua" w:hAnsi="Book Antiqua" w:cs="Big Caslon Medium"/>
          <w:sz w:val="23"/>
          <w:szCs w:val="23"/>
          <w:lang w:eastAsia="zh-CN"/>
        </w:rPr>
        <w:tab/>
      </w:r>
      <w:r w:rsidR="0042039D"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 </w:t>
      </w:r>
      <w:r w:rsidR="00B32A15">
        <w:rPr>
          <w:rFonts w:ascii="Book Antiqua" w:hAnsi="Book Antiqua" w:cs="Big Caslon Medium"/>
          <w:sz w:val="23"/>
          <w:szCs w:val="23"/>
          <w:lang w:eastAsia="zh-CN"/>
        </w:rPr>
        <w:tab/>
      </w:r>
      <w:proofErr w:type="gramEnd"/>
      <w:r w:rsidR="00B32A15">
        <w:rPr>
          <w:rFonts w:ascii="Book Antiqua" w:hAnsi="Book Antiqua" w:cs="Big Caslon Medium"/>
          <w:sz w:val="23"/>
          <w:szCs w:val="23"/>
          <w:lang w:eastAsia="zh-CN"/>
        </w:rPr>
        <w:t xml:space="preserve">  </w:t>
      </w:r>
      <w:r w:rsidR="0042039D"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  <w:lang w:eastAsia="zh-CN"/>
        </w:rPr>
        <w:t>2017</w:t>
      </w:r>
    </w:p>
    <w:p w14:paraId="2E4BA62A" w14:textId="2F606C30" w:rsidR="00AE3F19" w:rsidRPr="00F2714F" w:rsidRDefault="00AE3F19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Senior Seminar: Reading and </w:t>
      </w:r>
      <w:proofErr w:type="spellStart"/>
      <w:r w:rsidRPr="00F2714F">
        <w:rPr>
          <w:rFonts w:ascii="Book Antiqua" w:hAnsi="Book Antiqua" w:cs="Big Caslon Medium"/>
          <w:iCs/>
          <w:sz w:val="23"/>
          <w:szCs w:val="23"/>
        </w:rPr>
        <w:t>Selving</w:t>
      </w:r>
      <w:proofErr w:type="spellEnd"/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       </w:t>
      </w:r>
      <w:r w:rsidR="00856597" w:rsidRPr="00F2714F">
        <w:rPr>
          <w:rFonts w:ascii="Book Antiqua" w:hAnsi="Book Antiqua" w:cs="Big Caslon Medium"/>
          <w:iCs/>
          <w:sz w:val="23"/>
          <w:szCs w:val="23"/>
        </w:rPr>
        <w:t xml:space="preserve">    </w:t>
      </w:r>
      <w:r w:rsidR="00726CBD"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>2016</w:t>
      </w:r>
    </w:p>
    <w:p w14:paraId="5279BA27" w14:textId="6BC9AE3A" w:rsidR="00593F60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lastRenderedPageBreak/>
        <w:t>Electronic Li</w:t>
      </w:r>
      <w:r w:rsidR="008C62C2" w:rsidRPr="00F2714F">
        <w:rPr>
          <w:rFonts w:ascii="Book Antiqua" w:hAnsi="Book Antiqua" w:cs="Big Caslon Medium"/>
          <w:iCs/>
          <w:sz w:val="23"/>
          <w:szCs w:val="23"/>
        </w:rPr>
        <w:t xml:space="preserve">terature </w:t>
      </w:r>
      <w:r w:rsidR="008C62C2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C62C2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C62C2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F5799"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       </w:t>
      </w:r>
      <w:r w:rsidR="00856597" w:rsidRPr="00F2714F">
        <w:rPr>
          <w:rFonts w:ascii="Book Antiqua" w:hAnsi="Book Antiqua" w:cs="Big Caslon Medium"/>
          <w:iCs/>
          <w:sz w:val="23"/>
          <w:szCs w:val="23"/>
        </w:rPr>
        <w:t xml:space="preserve">     </w:t>
      </w:r>
      <w:r w:rsidR="00B32A15">
        <w:rPr>
          <w:rFonts w:ascii="Book Antiqua" w:hAnsi="Book Antiqua" w:cs="Big Caslon Medium"/>
          <w:iCs/>
          <w:sz w:val="23"/>
          <w:szCs w:val="23"/>
        </w:rPr>
        <w:tab/>
        <w:t xml:space="preserve">  </w:t>
      </w:r>
      <w:r w:rsidR="005643B1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>2014</w:t>
      </w:r>
    </w:p>
    <w:p w14:paraId="22E75997" w14:textId="77777777" w:rsidR="00A62273" w:rsidRPr="00F2714F" w:rsidRDefault="00DC7998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Genre Study, </w:t>
      </w:r>
      <w:r w:rsidR="00F11938" w:rsidRPr="00F2714F">
        <w:rPr>
          <w:rFonts w:ascii="Book Antiqua" w:hAnsi="Book Antiqua" w:cs="Big Caslon Medium"/>
          <w:iCs/>
          <w:sz w:val="23"/>
          <w:szCs w:val="23"/>
        </w:rPr>
        <w:t>T</w:t>
      </w:r>
      <w:r w:rsidRPr="00F2714F">
        <w:rPr>
          <w:rFonts w:ascii="Book Antiqua" w:hAnsi="Book Antiqua" w:cs="Big Caslon Medium"/>
          <w:iCs/>
          <w:sz w:val="23"/>
          <w:szCs w:val="23"/>
        </w:rPr>
        <w:t>he English Novel</w:t>
      </w:r>
      <w:r w:rsidR="00F11938" w:rsidRPr="00F2714F">
        <w:rPr>
          <w:rFonts w:ascii="Book Antiqua" w:hAnsi="Book Antiqua" w:cs="Big Caslon Medium"/>
          <w:iCs/>
          <w:sz w:val="23"/>
          <w:szCs w:val="23"/>
        </w:rPr>
        <w:t xml:space="preserve"> from Austen to McEwan</w:t>
      </w:r>
      <w:r w:rsidR="00F11938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F11938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F5799"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       </w:t>
      </w:r>
      <w:r w:rsidR="00856597" w:rsidRPr="00F2714F">
        <w:rPr>
          <w:rFonts w:ascii="Book Antiqua" w:hAnsi="Book Antiqua" w:cs="Big Caslon Medium"/>
          <w:iCs/>
          <w:sz w:val="23"/>
          <w:szCs w:val="23"/>
        </w:rPr>
        <w:t xml:space="preserve">    </w:t>
      </w:r>
      <w:r w:rsidR="00726CBD"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="00593F60" w:rsidRPr="00F2714F">
        <w:rPr>
          <w:rFonts w:ascii="Book Antiqua" w:hAnsi="Book Antiqua" w:cs="Big Caslon Medium"/>
          <w:iCs/>
          <w:sz w:val="23"/>
          <w:szCs w:val="23"/>
        </w:rPr>
        <w:t>2013</w:t>
      </w:r>
    </w:p>
    <w:p w14:paraId="2064AD28" w14:textId="77777777" w:rsidR="00593F60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Ger</w:t>
      </w:r>
      <w:r w:rsidR="008C62C2" w:rsidRPr="00F2714F">
        <w:rPr>
          <w:rFonts w:ascii="Book Antiqua" w:hAnsi="Book Antiqua" w:cs="Big Caslon Medium"/>
          <w:iCs/>
          <w:sz w:val="23"/>
          <w:szCs w:val="23"/>
        </w:rPr>
        <w:t xml:space="preserve">ard Manley Hopkins </w:t>
      </w:r>
      <w:r w:rsidR="008C62C2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C62C2"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F5799" w:rsidRPr="00F2714F">
        <w:rPr>
          <w:rFonts w:ascii="Book Antiqua" w:hAnsi="Book Antiqua" w:cs="Big Caslon Medium"/>
          <w:iCs/>
          <w:sz w:val="23"/>
          <w:szCs w:val="23"/>
        </w:rPr>
        <w:t xml:space="preserve">          </w:t>
      </w:r>
      <w:r w:rsidR="00856597" w:rsidRPr="00F2714F">
        <w:rPr>
          <w:rFonts w:ascii="Book Antiqua" w:hAnsi="Book Antiqua" w:cs="Big Caslon Medium"/>
          <w:iCs/>
          <w:sz w:val="23"/>
          <w:szCs w:val="23"/>
        </w:rPr>
        <w:t xml:space="preserve">    </w:t>
      </w:r>
      <w:r w:rsidR="00726CBD"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>2012</w:t>
      </w:r>
    </w:p>
    <w:p w14:paraId="51538CF4" w14:textId="77777777" w:rsidR="00593F60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Modern African Literature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56597" w:rsidRPr="00F2714F">
        <w:rPr>
          <w:rFonts w:ascii="Book Antiqua" w:hAnsi="Book Antiqua" w:cs="Big Caslon Medium"/>
          <w:iCs/>
          <w:sz w:val="23"/>
          <w:szCs w:val="23"/>
        </w:rPr>
        <w:t xml:space="preserve">         </w:t>
      </w:r>
      <w:r w:rsidR="00644699"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>2010-11</w:t>
      </w:r>
    </w:p>
    <w:p w14:paraId="0D535A0A" w14:textId="77777777" w:rsidR="00F11938" w:rsidRPr="00F2714F" w:rsidRDefault="00F11938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  <w:u w:val="single"/>
        </w:rPr>
      </w:pPr>
    </w:p>
    <w:p w14:paraId="51B1EC9A" w14:textId="77777777" w:rsidR="002C6A42" w:rsidRPr="00F2714F" w:rsidRDefault="002C6A42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Advanced Integrative Seminars</w:t>
      </w:r>
      <w:r w:rsidRPr="00F2714F">
        <w:rPr>
          <w:rFonts w:ascii="Book Antiqua" w:hAnsi="Book Antiqua" w:cs="Big Caslon Medium"/>
          <w:iCs/>
          <w:sz w:val="23"/>
          <w:szCs w:val="23"/>
        </w:rPr>
        <w:t>:</w:t>
      </w:r>
    </w:p>
    <w:p w14:paraId="31CEA7EA" w14:textId="77777777" w:rsidR="00A9622C" w:rsidRPr="00F2714F" w:rsidRDefault="00A9622C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proofErr w:type="spellStart"/>
      <w:r w:rsidRPr="00F2714F">
        <w:rPr>
          <w:rFonts w:ascii="Book Antiqua" w:hAnsi="Book Antiqua" w:cs="Big Caslon Medium"/>
          <w:iCs/>
          <w:sz w:val="23"/>
          <w:szCs w:val="23"/>
        </w:rPr>
        <w:t>Technotexts</w:t>
      </w:r>
      <w:proofErr w:type="spellEnd"/>
      <w:r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</w:rPr>
        <w:t>|</w:t>
      </w:r>
      <w:r w:rsidRPr="00F2714F">
        <w:rPr>
          <w:rFonts w:ascii="Book Antiqua" w:hAnsi="Book Antiqua" w:cs="Big Caslon Medium"/>
          <w:iCs/>
          <w:sz w:val="23"/>
          <w:szCs w:val="23"/>
        </w:rPr>
        <w:t xml:space="preserve"> with Jeremy Botts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        </w:t>
      </w:r>
      <w:r w:rsidR="00130DFF" w:rsidRPr="00F2714F">
        <w:rPr>
          <w:rFonts w:ascii="Book Antiqua" w:hAnsi="Book Antiqua" w:cs="Big Caslon Medium"/>
          <w:iCs/>
          <w:sz w:val="23"/>
          <w:szCs w:val="23"/>
        </w:rPr>
        <w:t xml:space="preserve">  </w:t>
      </w:r>
      <w:r w:rsidRPr="00F2714F">
        <w:rPr>
          <w:rFonts w:ascii="Book Antiqua" w:hAnsi="Book Antiqua" w:cs="Big Caslon Medium"/>
          <w:iCs/>
          <w:sz w:val="23"/>
          <w:szCs w:val="23"/>
        </w:rPr>
        <w:t xml:space="preserve"> 2020, 2022</w:t>
      </w:r>
      <w:r w:rsidR="00130DFF" w:rsidRPr="00F2714F">
        <w:rPr>
          <w:rFonts w:ascii="Book Antiqua" w:hAnsi="Book Antiqua" w:cs="Big Caslon Medium"/>
          <w:iCs/>
          <w:sz w:val="23"/>
          <w:szCs w:val="23"/>
        </w:rPr>
        <w:t>-3</w:t>
      </w:r>
    </w:p>
    <w:p w14:paraId="535A5A6A" w14:textId="4A6D1CBA" w:rsidR="00EA05C5" w:rsidRPr="00F2714F" w:rsidRDefault="00EA05C5" w:rsidP="00EA05C5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Dante’s </w:t>
      </w:r>
      <w:r w:rsidRPr="00F2714F">
        <w:rPr>
          <w:rFonts w:ascii="Book Antiqua" w:hAnsi="Book Antiqua" w:cs="Big Caslon Medium"/>
          <w:i/>
          <w:sz w:val="23"/>
          <w:szCs w:val="23"/>
        </w:rPr>
        <w:t>Commedia</w:t>
      </w:r>
      <w:r w:rsidRPr="00F2714F">
        <w:rPr>
          <w:rFonts w:ascii="Book Antiqua" w:hAnsi="Book Antiqua" w:cs="Big Caslon Medium"/>
          <w:iCs/>
          <w:sz w:val="23"/>
          <w:szCs w:val="23"/>
        </w:rPr>
        <w:t xml:space="preserve"> as Poetry, Philosophy, and Theology </w:t>
      </w:r>
      <w:r w:rsidRPr="00F2714F">
        <w:rPr>
          <w:rFonts w:ascii="Book Antiqua" w:hAnsi="Book Antiqua" w:cs="Big Caslon Medium"/>
          <w:sz w:val="23"/>
          <w:szCs w:val="23"/>
        </w:rPr>
        <w:t xml:space="preserve">| with </w:t>
      </w:r>
      <w:r>
        <w:rPr>
          <w:rFonts w:ascii="Book Antiqua" w:hAnsi="Book Antiqua" w:cs="Big Caslon Medium"/>
          <w:sz w:val="23"/>
          <w:szCs w:val="23"/>
        </w:rPr>
        <w:t>Adam</w:t>
      </w:r>
      <w:r w:rsidRPr="00F2714F">
        <w:rPr>
          <w:rFonts w:ascii="Book Antiqua" w:hAnsi="Book Antiqua" w:cs="Big Caslon Medium"/>
          <w:sz w:val="23"/>
          <w:szCs w:val="23"/>
        </w:rPr>
        <w:t xml:space="preserve"> Wood        </w:t>
      </w:r>
      <w:r>
        <w:rPr>
          <w:rFonts w:ascii="Book Antiqua" w:hAnsi="Book Antiqua" w:cs="Big Caslon Medium"/>
          <w:sz w:val="23"/>
          <w:szCs w:val="23"/>
        </w:rPr>
        <w:t xml:space="preserve">  </w:t>
      </w:r>
      <w:proofErr w:type="gramStart"/>
      <w:r>
        <w:rPr>
          <w:rFonts w:ascii="Book Antiqua" w:hAnsi="Book Antiqua" w:cs="Big Caslon Medium"/>
          <w:sz w:val="23"/>
          <w:szCs w:val="23"/>
        </w:rPr>
        <w:tab/>
      </w:r>
      <w:r w:rsidRPr="00F2714F">
        <w:rPr>
          <w:rFonts w:ascii="Book Antiqua" w:hAnsi="Book Antiqua" w:cs="Big Caslon Medium"/>
          <w:sz w:val="23"/>
          <w:szCs w:val="23"/>
        </w:rPr>
        <w:t xml:space="preserve"> </w:t>
      </w:r>
      <w:r>
        <w:rPr>
          <w:rFonts w:ascii="Book Antiqua" w:hAnsi="Book Antiqua" w:cs="Big Caslon Medium"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</w:rPr>
        <w:t>202</w:t>
      </w:r>
      <w:r>
        <w:rPr>
          <w:rFonts w:ascii="Book Antiqua" w:hAnsi="Book Antiqua" w:cs="Big Caslon Medium"/>
          <w:sz w:val="23"/>
          <w:szCs w:val="23"/>
        </w:rPr>
        <w:t>4</w:t>
      </w:r>
      <w:proofErr w:type="gramEnd"/>
    </w:p>
    <w:p w14:paraId="600C78EC" w14:textId="63D85862" w:rsidR="002C6A42" w:rsidRPr="00F2714F" w:rsidRDefault="002C6A42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Dante’s </w:t>
      </w:r>
      <w:r w:rsidRPr="00F2714F">
        <w:rPr>
          <w:rFonts w:ascii="Book Antiqua" w:hAnsi="Book Antiqua" w:cs="Big Caslon Medium"/>
          <w:i/>
          <w:sz w:val="23"/>
          <w:szCs w:val="23"/>
        </w:rPr>
        <w:t>Commedia</w:t>
      </w:r>
      <w:r w:rsidRPr="00F2714F">
        <w:rPr>
          <w:rFonts w:ascii="Book Antiqua" w:hAnsi="Book Antiqua" w:cs="Big Caslon Medium"/>
          <w:iCs/>
          <w:sz w:val="23"/>
          <w:szCs w:val="23"/>
        </w:rPr>
        <w:t xml:space="preserve"> as Poetry, Philosophy, and Theology </w:t>
      </w:r>
      <w:r w:rsidRPr="00F2714F">
        <w:rPr>
          <w:rFonts w:ascii="Book Antiqua" w:hAnsi="Book Antiqua" w:cs="Big Caslon Medium"/>
          <w:sz w:val="23"/>
          <w:szCs w:val="23"/>
        </w:rPr>
        <w:t>| with Jay Wood</w:t>
      </w:r>
      <w:r w:rsidR="0042039D" w:rsidRPr="00F2714F">
        <w:rPr>
          <w:rFonts w:ascii="Book Antiqua" w:hAnsi="Book Antiqua" w:cs="Big Caslon Medium"/>
          <w:sz w:val="23"/>
          <w:szCs w:val="23"/>
        </w:rPr>
        <w:t xml:space="preserve">        </w:t>
      </w:r>
      <w:r w:rsidR="00B32A15">
        <w:rPr>
          <w:rFonts w:ascii="Book Antiqua" w:hAnsi="Book Antiqua" w:cs="Big Caslon Medium"/>
          <w:sz w:val="23"/>
          <w:szCs w:val="23"/>
        </w:rPr>
        <w:t xml:space="preserve">     </w:t>
      </w:r>
      <w:r w:rsidR="0042039D"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</w:rPr>
        <w:t>2019</w:t>
      </w:r>
      <w:r w:rsidR="003A3916" w:rsidRPr="00F2714F">
        <w:rPr>
          <w:rFonts w:ascii="Book Antiqua" w:hAnsi="Book Antiqua" w:cs="Big Caslon Medium"/>
          <w:sz w:val="23"/>
          <w:szCs w:val="23"/>
        </w:rPr>
        <w:t>, 2021</w:t>
      </w:r>
    </w:p>
    <w:p w14:paraId="5987E96C" w14:textId="77777777" w:rsidR="003A3916" w:rsidRPr="00F2714F" w:rsidRDefault="003A3916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  <w:u w:val="single"/>
        </w:rPr>
      </w:pPr>
    </w:p>
    <w:p w14:paraId="4E12BF75" w14:textId="77777777" w:rsidR="00593F60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Introductory Courses for Majors</w:t>
      </w:r>
      <w:r w:rsidRPr="00F2714F">
        <w:rPr>
          <w:rFonts w:ascii="Book Antiqua" w:hAnsi="Book Antiqua" w:cs="Big Caslon Medium"/>
          <w:iCs/>
          <w:sz w:val="23"/>
          <w:szCs w:val="23"/>
        </w:rPr>
        <w:t>:</w:t>
      </w:r>
    </w:p>
    <w:p w14:paraId="61079F7D" w14:textId="77777777" w:rsidR="00C25176" w:rsidRPr="00F2714F" w:rsidRDefault="00C25176" w:rsidP="00C25176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Classical and Early British Literature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   2010-2023</w:t>
      </w:r>
    </w:p>
    <w:p w14:paraId="4047C292" w14:textId="0F4B97CC" w:rsidR="00A9622C" w:rsidRPr="00F2714F" w:rsidRDefault="00A9622C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Reading Writers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  2021, 2022</w:t>
      </w:r>
    </w:p>
    <w:p w14:paraId="4F5B2903" w14:textId="3DE2605E" w:rsidR="003A3916" w:rsidRPr="00F2714F" w:rsidRDefault="003A3916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Freshman Seminar: Nobel Prize Winners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42039D" w:rsidRPr="00F2714F">
        <w:rPr>
          <w:rFonts w:ascii="Book Antiqua" w:hAnsi="Book Antiqua" w:cs="Big Caslon Medium"/>
          <w:iCs/>
          <w:sz w:val="23"/>
          <w:szCs w:val="23"/>
        </w:rPr>
        <w:t xml:space="preserve">              </w:t>
      </w:r>
      <w:proofErr w:type="gramStart"/>
      <w:r w:rsidR="00B32A15">
        <w:rPr>
          <w:rFonts w:ascii="Book Antiqua" w:hAnsi="Book Antiqua" w:cs="Big Caslon Medium"/>
          <w:iCs/>
          <w:sz w:val="23"/>
          <w:szCs w:val="23"/>
        </w:rPr>
        <w:tab/>
        <w:t xml:space="preserve">  </w:t>
      </w:r>
      <w:r w:rsidRPr="00F2714F">
        <w:rPr>
          <w:rFonts w:ascii="Book Antiqua" w:hAnsi="Book Antiqua" w:cs="Big Caslon Medium"/>
          <w:iCs/>
          <w:sz w:val="23"/>
          <w:szCs w:val="23"/>
        </w:rPr>
        <w:t>2015</w:t>
      </w:r>
      <w:proofErr w:type="gramEnd"/>
      <w:r w:rsidRPr="00F2714F">
        <w:rPr>
          <w:rFonts w:ascii="Book Antiqua" w:hAnsi="Book Antiqua" w:cs="Big Caslon Medium"/>
          <w:iCs/>
          <w:sz w:val="23"/>
          <w:szCs w:val="23"/>
        </w:rPr>
        <w:t>, 2019, 2020-21</w:t>
      </w:r>
    </w:p>
    <w:p w14:paraId="77413ED0" w14:textId="77777777" w:rsidR="00AE3F19" w:rsidRPr="00F2714F" w:rsidRDefault="003A3916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Freshman </w:t>
      </w:r>
      <w:r w:rsidR="00AE3F19" w:rsidRPr="00F2714F">
        <w:rPr>
          <w:rFonts w:ascii="Book Antiqua" w:hAnsi="Book Antiqua" w:cs="Big Caslon Medium"/>
          <w:iCs/>
          <w:sz w:val="23"/>
          <w:szCs w:val="23"/>
        </w:rPr>
        <w:t xml:space="preserve">Seminar: </w:t>
      </w:r>
      <w:proofErr w:type="spellStart"/>
      <w:r w:rsidR="00AE3F19" w:rsidRPr="00F2714F">
        <w:rPr>
          <w:rFonts w:ascii="Book Antiqua" w:hAnsi="Book Antiqua" w:cs="Big Caslon Medium"/>
          <w:iCs/>
          <w:sz w:val="23"/>
          <w:szCs w:val="23"/>
        </w:rPr>
        <w:t>Technotexts</w:t>
      </w:r>
      <w:proofErr w:type="spellEnd"/>
      <w:r w:rsidR="00AE3F19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E3F19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E3F19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E3F19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E3F19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E3F19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E3F19"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   2016</w:t>
      </w:r>
      <w:r w:rsidR="00726CBD" w:rsidRPr="00F2714F">
        <w:rPr>
          <w:rFonts w:ascii="Book Antiqua" w:hAnsi="Book Antiqua" w:cs="Big Caslon Medium"/>
          <w:iCs/>
          <w:sz w:val="23"/>
          <w:szCs w:val="23"/>
        </w:rPr>
        <w:t>-2019</w:t>
      </w:r>
    </w:p>
    <w:p w14:paraId="1D13B2E4" w14:textId="77777777" w:rsidR="00593F60" w:rsidRPr="00F2714F" w:rsidRDefault="003A3916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Freshman </w:t>
      </w:r>
      <w:r w:rsidR="00593F60" w:rsidRPr="00F2714F">
        <w:rPr>
          <w:rFonts w:ascii="Book Antiqua" w:hAnsi="Book Antiqua" w:cs="Big Caslon Medium"/>
          <w:iCs/>
          <w:sz w:val="23"/>
          <w:szCs w:val="23"/>
        </w:rPr>
        <w:t xml:space="preserve">Seminar: Versions of </w:t>
      </w:r>
      <w:r w:rsidR="00593F60" w:rsidRPr="00F2714F">
        <w:rPr>
          <w:rFonts w:ascii="Book Antiqua" w:hAnsi="Book Antiqua" w:cs="Big Caslon Medium"/>
          <w:i/>
          <w:sz w:val="23"/>
          <w:szCs w:val="23"/>
        </w:rPr>
        <w:t>The Tempest</w:t>
      </w:r>
      <w:r w:rsidR="008C62C2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C62C2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593F60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593F60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F5799" w:rsidRPr="00F2714F">
        <w:rPr>
          <w:rFonts w:ascii="Book Antiqua" w:hAnsi="Book Antiqua" w:cs="Big Caslon Medium"/>
          <w:iCs/>
          <w:sz w:val="23"/>
          <w:szCs w:val="23"/>
        </w:rPr>
        <w:t xml:space="preserve">          </w:t>
      </w:r>
      <w:r w:rsidR="00856597" w:rsidRPr="00F2714F">
        <w:rPr>
          <w:rFonts w:ascii="Book Antiqua" w:hAnsi="Book Antiqua" w:cs="Big Caslon Medium"/>
          <w:iCs/>
          <w:sz w:val="23"/>
          <w:szCs w:val="23"/>
        </w:rPr>
        <w:t xml:space="preserve">    </w:t>
      </w:r>
      <w:r w:rsidR="00726CBD"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="00593F60" w:rsidRPr="00F2714F">
        <w:rPr>
          <w:rFonts w:ascii="Book Antiqua" w:hAnsi="Book Antiqua" w:cs="Big Caslon Medium"/>
          <w:iCs/>
          <w:sz w:val="23"/>
          <w:szCs w:val="23"/>
        </w:rPr>
        <w:t xml:space="preserve">2014 </w:t>
      </w:r>
    </w:p>
    <w:p w14:paraId="17C29C16" w14:textId="77777777" w:rsidR="00593F60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</w:p>
    <w:p w14:paraId="1FEAC7DE" w14:textId="77777777" w:rsidR="00593F60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General Education</w:t>
      </w:r>
      <w:r w:rsidRPr="00F2714F">
        <w:rPr>
          <w:rFonts w:ascii="Book Antiqua" w:hAnsi="Book Antiqua" w:cs="Big Caslon Medium"/>
          <w:iCs/>
          <w:sz w:val="23"/>
          <w:szCs w:val="23"/>
        </w:rPr>
        <w:t>:</w:t>
      </w:r>
    </w:p>
    <w:p w14:paraId="0D025B41" w14:textId="77777777" w:rsidR="003A3916" w:rsidRPr="00F2714F" w:rsidRDefault="003A3916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Composition and Research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proofErr w:type="gramStart"/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9622C" w:rsidRPr="00F2714F">
        <w:rPr>
          <w:rFonts w:ascii="Book Antiqua" w:hAnsi="Book Antiqua" w:cs="Big Caslon Medium"/>
          <w:iCs/>
          <w:sz w:val="23"/>
          <w:szCs w:val="23"/>
        </w:rPr>
        <w:t xml:space="preserve">  </w:t>
      </w:r>
      <w:r w:rsidRPr="00F2714F">
        <w:rPr>
          <w:rFonts w:ascii="Book Antiqua" w:hAnsi="Book Antiqua" w:cs="Big Caslon Medium"/>
          <w:iCs/>
          <w:sz w:val="23"/>
          <w:szCs w:val="23"/>
        </w:rPr>
        <w:t>2009</w:t>
      </w:r>
      <w:proofErr w:type="gramEnd"/>
      <w:r w:rsidRPr="00F2714F">
        <w:rPr>
          <w:rFonts w:ascii="Book Antiqua" w:hAnsi="Book Antiqua" w:cs="Big Caslon Medium"/>
          <w:iCs/>
          <w:sz w:val="23"/>
          <w:szCs w:val="23"/>
        </w:rPr>
        <w:t>-11, 2020</w:t>
      </w:r>
      <w:r w:rsidR="00A9622C" w:rsidRPr="00F2714F">
        <w:rPr>
          <w:rFonts w:ascii="Book Antiqua" w:hAnsi="Book Antiqua" w:cs="Big Caslon Medium"/>
          <w:iCs/>
          <w:sz w:val="23"/>
          <w:szCs w:val="23"/>
        </w:rPr>
        <w:t>, 2021</w:t>
      </w:r>
    </w:p>
    <w:p w14:paraId="2E738AA8" w14:textId="46948C00" w:rsidR="00A62273" w:rsidRPr="00F2714F" w:rsidRDefault="00A62273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Nobel Prize Winners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42039D" w:rsidRPr="00F2714F">
        <w:rPr>
          <w:rFonts w:ascii="Book Antiqua" w:hAnsi="Book Antiqua" w:cs="Big Caslon Medium"/>
          <w:iCs/>
          <w:sz w:val="23"/>
          <w:szCs w:val="23"/>
        </w:rPr>
        <w:t xml:space="preserve">   </w:t>
      </w:r>
      <w:r w:rsidR="0042039D"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         </w:t>
      </w:r>
      <w:r w:rsidR="00B32A15">
        <w:rPr>
          <w:rFonts w:ascii="Book Antiqua" w:hAnsi="Book Antiqua" w:cs="Big Caslon Medium"/>
          <w:iCs/>
          <w:sz w:val="23"/>
          <w:szCs w:val="23"/>
        </w:rPr>
        <w:tab/>
        <w:t xml:space="preserve">          </w:t>
      </w:r>
      <w:r w:rsidRPr="00F2714F">
        <w:rPr>
          <w:rFonts w:ascii="Book Antiqua" w:hAnsi="Book Antiqua" w:cs="Big Caslon Medium"/>
          <w:iCs/>
          <w:sz w:val="23"/>
          <w:szCs w:val="23"/>
        </w:rPr>
        <w:t>2015</w:t>
      </w:r>
      <w:r w:rsidR="00AE3F19" w:rsidRPr="00F2714F">
        <w:rPr>
          <w:rFonts w:ascii="Book Antiqua" w:hAnsi="Book Antiqua" w:cs="Big Caslon Medium"/>
          <w:iCs/>
          <w:sz w:val="23"/>
          <w:szCs w:val="23"/>
        </w:rPr>
        <w:t>-</w:t>
      </w:r>
      <w:r w:rsidR="00077F1C" w:rsidRPr="00F2714F">
        <w:rPr>
          <w:rFonts w:ascii="Book Antiqua" w:hAnsi="Book Antiqua" w:cs="Big Caslon Medium"/>
          <w:iCs/>
          <w:sz w:val="23"/>
          <w:szCs w:val="23"/>
        </w:rPr>
        <w:t>1</w:t>
      </w:r>
      <w:r w:rsidR="00AE3F19" w:rsidRPr="00F2714F">
        <w:rPr>
          <w:rFonts w:ascii="Book Antiqua" w:hAnsi="Book Antiqua" w:cs="Big Caslon Medium"/>
          <w:iCs/>
          <w:sz w:val="23"/>
          <w:szCs w:val="23"/>
        </w:rPr>
        <w:t>6</w:t>
      </w:r>
    </w:p>
    <w:p w14:paraId="219B11CB" w14:textId="77777777" w:rsidR="00593F60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Modern World Literature (1</w:t>
      </w:r>
      <w:r w:rsidR="00F11938" w:rsidRPr="00F2714F">
        <w:rPr>
          <w:rFonts w:ascii="Book Antiqua" w:hAnsi="Book Antiqua" w:cs="Big Caslon Medium"/>
          <w:iCs/>
          <w:sz w:val="23"/>
          <w:szCs w:val="23"/>
        </w:rPr>
        <w:t>9</w:t>
      </w:r>
      <w:r w:rsidRPr="00F2714F">
        <w:rPr>
          <w:rFonts w:ascii="Book Antiqua" w:hAnsi="Book Antiqua" w:cs="Big Caslon Medium"/>
          <w:iCs/>
          <w:sz w:val="23"/>
          <w:szCs w:val="23"/>
          <w:vertAlign w:val="superscript"/>
        </w:rPr>
        <w:t>th</w:t>
      </w:r>
      <w:r w:rsidRPr="00F2714F">
        <w:rPr>
          <w:rFonts w:ascii="Book Antiqua" w:hAnsi="Book Antiqua" w:cs="Big Caslon Medium"/>
          <w:iCs/>
          <w:sz w:val="23"/>
          <w:szCs w:val="23"/>
        </w:rPr>
        <w:t>-21</w:t>
      </w:r>
      <w:r w:rsidRPr="00F2714F">
        <w:rPr>
          <w:rFonts w:ascii="Book Antiqua" w:hAnsi="Book Antiqua" w:cs="Big Caslon Medium"/>
          <w:iCs/>
          <w:sz w:val="23"/>
          <w:szCs w:val="23"/>
          <w:vertAlign w:val="superscript"/>
        </w:rPr>
        <w:t>st</w:t>
      </w:r>
      <w:r w:rsidRPr="00F2714F">
        <w:rPr>
          <w:rFonts w:ascii="Book Antiqua" w:hAnsi="Book Antiqua" w:cs="Big Caslon Medium"/>
          <w:iCs/>
          <w:sz w:val="23"/>
          <w:szCs w:val="23"/>
        </w:rPr>
        <w:t xml:space="preserve"> Centuries)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F5799" w:rsidRPr="00F2714F">
        <w:rPr>
          <w:rFonts w:ascii="Book Antiqua" w:hAnsi="Book Antiqua" w:cs="Big Caslon Medium"/>
          <w:iCs/>
          <w:sz w:val="23"/>
          <w:szCs w:val="23"/>
        </w:rPr>
        <w:t xml:space="preserve">          </w:t>
      </w:r>
      <w:r w:rsidR="00856597" w:rsidRPr="00F2714F">
        <w:rPr>
          <w:rFonts w:ascii="Book Antiqua" w:hAnsi="Book Antiqua" w:cs="Big Caslon Medium"/>
          <w:iCs/>
          <w:sz w:val="23"/>
          <w:szCs w:val="23"/>
        </w:rPr>
        <w:t xml:space="preserve">    </w:t>
      </w:r>
      <w:r w:rsidR="00644699"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>2013</w:t>
      </w:r>
    </w:p>
    <w:p w14:paraId="55066C84" w14:textId="77777777" w:rsidR="00593F60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Classics of Western Literature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856597" w:rsidRPr="00F2714F">
        <w:rPr>
          <w:rFonts w:ascii="Book Antiqua" w:hAnsi="Book Antiqua" w:cs="Big Caslon Medium"/>
          <w:iCs/>
          <w:sz w:val="23"/>
          <w:szCs w:val="23"/>
        </w:rPr>
        <w:t xml:space="preserve">         </w:t>
      </w:r>
      <w:r w:rsidR="00644699"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 xml:space="preserve">2009-14 </w:t>
      </w:r>
    </w:p>
    <w:p w14:paraId="727DE0A3" w14:textId="2F38DDE6" w:rsidR="00593F60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Modern Western Literature (1</w:t>
      </w:r>
      <w:r w:rsidR="00F11938" w:rsidRPr="00F2714F">
        <w:rPr>
          <w:rFonts w:ascii="Book Antiqua" w:hAnsi="Book Antiqua" w:cs="Big Caslon Medium"/>
          <w:iCs/>
          <w:sz w:val="23"/>
          <w:szCs w:val="23"/>
        </w:rPr>
        <w:t>9</w:t>
      </w:r>
      <w:r w:rsidRPr="00F2714F">
        <w:rPr>
          <w:rFonts w:ascii="Book Antiqua" w:hAnsi="Book Antiqua" w:cs="Big Caslon Medium"/>
          <w:iCs/>
          <w:sz w:val="23"/>
          <w:szCs w:val="23"/>
          <w:vertAlign w:val="superscript"/>
        </w:rPr>
        <w:t>th</w:t>
      </w:r>
      <w:r w:rsidRPr="00F2714F">
        <w:rPr>
          <w:rFonts w:ascii="Book Antiqua" w:hAnsi="Book Antiqua" w:cs="Big Caslon Medium"/>
          <w:iCs/>
          <w:sz w:val="23"/>
          <w:szCs w:val="23"/>
        </w:rPr>
        <w:t>-21</w:t>
      </w:r>
      <w:r w:rsidRPr="00F2714F">
        <w:rPr>
          <w:rFonts w:ascii="Book Antiqua" w:hAnsi="Book Antiqua" w:cs="Big Caslon Medium"/>
          <w:iCs/>
          <w:sz w:val="23"/>
          <w:szCs w:val="23"/>
          <w:vertAlign w:val="superscript"/>
        </w:rPr>
        <w:t>st</w:t>
      </w:r>
      <w:r w:rsidRPr="00F2714F">
        <w:rPr>
          <w:rFonts w:ascii="Book Antiqua" w:hAnsi="Book Antiqua" w:cs="Big Caslon Medium"/>
          <w:iCs/>
          <w:sz w:val="23"/>
          <w:szCs w:val="23"/>
        </w:rPr>
        <w:t xml:space="preserve"> Centuries)</w:t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A62273" w:rsidRPr="00F2714F">
        <w:rPr>
          <w:rFonts w:ascii="Book Antiqua" w:hAnsi="Book Antiqua" w:cs="Big Caslon Medium"/>
          <w:iCs/>
          <w:sz w:val="23"/>
          <w:szCs w:val="23"/>
        </w:rPr>
        <w:tab/>
      </w:r>
      <w:r w:rsidR="00C25176" w:rsidRPr="00F2714F">
        <w:rPr>
          <w:rFonts w:ascii="Book Antiqua" w:hAnsi="Book Antiqua" w:cs="Big Caslon Medium"/>
          <w:iCs/>
          <w:sz w:val="23"/>
          <w:szCs w:val="23"/>
        </w:rPr>
        <w:t xml:space="preserve">      </w:t>
      </w:r>
      <w:r w:rsidR="00B32A15">
        <w:rPr>
          <w:rFonts w:ascii="Book Antiqua" w:hAnsi="Book Antiqua" w:cs="Big Caslon Medium"/>
          <w:iCs/>
          <w:sz w:val="23"/>
          <w:szCs w:val="23"/>
        </w:rPr>
        <w:tab/>
        <w:t xml:space="preserve">      </w:t>
      </w:r>
      <w:r w:rsidR="00C25176" w:rsidRPr="00F2714F">
        <w:rPr>
          <w:rFonts w:ascii="Book Antiqua" w:hAnsi="Book Antiqua" w:cs="Big Caslon Medium"/>
          <w:iCs/>
          <w:sz w:val="23"/>
          <w:szCs w:val="23"/>
        </w:rPr>
        <w:t>2009-2012</w:t>
      </w:r>
    </w:p>
    <w:p w14:paraId="621FC180" w14:textId="77777777" w:rsidR="007933ED" w:rsidRPr="00F2714F" w:rsidRDefault="007933ED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</w:p>
    <w:p w14:paraId="774F481A" w14:textId="77777777" w:rsidR="008F5799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Independent Research Projects Directed</w:t>
      </w:r>
      <w:r w:rsidRPr="00F2714F">
        <w:rPr>
          <w:rFonts w:ascii="Book Antiqua" w:hAnsi="Book Antiqua" w:cs="Big Caslon Medium"/>
          <w:iCs/>
          <w:sz w:val="23"/>
          <w:szCs w:val="23"/>
        </w:rPr>
        <w:t>:</w:t>
      </w:r>
    </w:p>
    <w:p w14:paraId="5EF4863F" w14:textId="77777777" w:rsidR="00093BAD" w:rsidRDefault="00093BAD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>
        <w:rPr>
          <w:rFonts w:ascii="Book Antiqua" w:hAnsi="Book Antiqua" w:cs="Big Caslon Medium"/>
          <w:iCs/>
          <w:sz w:val="23"/>
          <w:szCs w:val="23"/>
        </w:rPr>
        <w:t xml:space="preserve">Ms. Claire Wagner, Independent Study, Prosodical Analysis of Shakespearean Sonnets </w:t>
      </w:r>
    </w:p>
    <w:p w14:paraId="7008EF20" w14:textId="1474C69F" w:rsidR="00093BAD" w:rsidRDefault="00093BAD" w:rsidP="00093BAD">
      <w:pPr>
        <w:spacing w:before="240" w:line="264" w:lineRule="auto"/>
        <w:ind w:firstLine="720"/>
        <w:contextualSpacing/>
        <w:rPr>
          <w:rFonts w:ascii="Book Antiqua" w:hAnsi="Book Antiqua" w:cs="Big Caslon Medium"/>
          <w:iCs/>
          <w:sz w:val="23"/>
          <w:szCs w:val="23"/>
        </w:rPr>
      </w:pPr>
      <w:r>
        <w:rPr>
          <w:rFonts w:ascii="Book Antiqua" w:hAnsi="Book Antiqua" w:cs="Big Caslon Medium"/>
          <w:iCs/>
          <w:sz w:val="23"/>
          <w:szCs w:val="23"/>
        </w:rPr>
        <w:t>[digital project], 2024</w:t>
      </w:r>
    </w:p>
    <w:p w14:paraId="6BC56791" w14:textId="236B8CE5" w:rsidR="00C25176" w:rsidRPr="00F2714F" w:rsidRDefault="00C25176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Mr. Xander Park, Independent Study, Award-Winning English Literature, 2023</w:t>
      </w:r>
    </w:p>
    <w:p w14:paraId="29589915" w14:textId="6C7B87BD" w:rsidR="00C25176" w:rsidRPr="00F2714F" w:rsidRDefault="00C25176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Ms. Jessica Wiseman, Independent Study, Award-Winning World Literature, 2023</w:t>
      </w:r>
    </w:p>
    <w:p w14:paraId="378E1045" w14:textId="16828C99" w:rsidR="00FE3AD1" w:rsidRPr="00F2714F" w:rsidRDefault="00FE3AD1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Mr. Evan </w:t>
      </w:r>
      <w:proofErr w:type="spellStart"/>
      <w:r w:rsidRPr="00F2714F">
        <w:rPr>
          <w:rFonts w:ascii="Book Antiqua" w:hAnsi="Book Antiqua" w:cs="Big Caslon Medium"/>
          <w:iCs/>
          <w:sz w:val="23"/>
          <w:szCs w:val="23"/>
        </w:rPr>
        <w:t>Zhuo</w:t>
      </w:r>
      <w:proofErr w:type="spellEnd"/>
      <w:r w:rsidRPr="00F2714F">
        <w:rPr>
          <w:rFonts w:ascii="Book Antiqua" w:hAnsi="Book Antiqua" w:cs="Big Caslon Medium"/>
          <w:iCs/>
          <w:sz w:val="23"/>
          <w:szCs w:val="23"/>
        </w:rPr>
        <w:t xml:space="preserve">, Independent Study, Leo Tolstoy’s </w:t>
      </w:r>
      <w:r w:rsidRPr="00F2714F">
        <w:rPr>
          <w:rFonts w:ascii="Book Antiqua" w:hAnsi="Book Antiqua" w:cs="Big Caslon Medium"/>
          <w:i/>
          <w:sz w:val="23"/>
          <w:szCs w:val="23"/>
        </w:rPr>
        <w:t>War and Peace</w:t>
      </w:r>
      <w:r w:rsidRPr="00F2714F">
        <w:rPr>
          <w:rFonts w:ascii="Book Antiqua" w:hAnsi="Book Antiqua" w:cs="Big Caslon Medium"/>
          <w:iCs/>
          <w:sz w:val="23"/>
          <w:szCs w:val="23"/>
        </w:rPr>
        <w:t>, 2022</w:t>
      </w:r>
    </w:p>
    <w:p w14:paraId="60130699" w14:textId="77777777" w:rsidR="00726CBD" w:rsidRPr="00F2714F" w:rsidRDefault="00726CBD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Ms. Alice Gorman, Honors Thesis, “The Book of Hours of Margaret of </w:t>
      </w:r>
      <w:proofErr w:type="spellStart"/>
      <w:r w:rsidRPr="00F2714F">
        <w:rPr>
          <w:rFonts w:ascii="Book Antiqua" w:hAnsi="Book Antiqua" w:cs="Big Caslon Medium"/>
          <w:iCs/>
          <w:sz w:val="23"/>
          <w:szCs w:val="23"/>
        </w:rPr>
        <w:t>Croy</w:t>
      </w:r>
      <w:proofErr w:type="spellEnd"/>
      <w:r w:rsidRPr="00F2714F">
        <w:rPr>
          <w:rFonts w:ascii="Book Antiqua" w:hAnsi="Book Antiqua" w:cs="Big Caslon Medium"/>
          <w:iCs/>
          <w:sz w:val="23"/>
          <w:szCs w:val="23"/>
        </w:rPr>
        <w:t>,” 2019</w:t>
      </w:r>
    </w:p>
    <w:p w14:paraId="54F10C20" w14:textId="77777777" w:rsidR="0042039D" w:rsidRPr="00F2714F" w:rsidRDefault="00726CBD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Ms. Suzanna Hersey, Honors Thesis, “</w:t>
      </w:r>
      <w:r w:rsidRPr="00F2714F">
        <w:rPr>
          <w:rFonts w:ascii="Book Antiqua" w:hAnsi="Book Antiqua" w:cs="Big Caslon Medium"/>
          <w:sz w:val="23"/>
          <w:szCs w:val="23"/>
        </w:rPr>
        <w:t xml:space="preserve">Failures of Memory, Failures of Print: Trauma, </w:t>
      </w:r>
    </w:p>
    <w:p w14:paraId="3E6AFAB9" w14:textId="77777777" w:rsidR="00726CBD" w:rsidRPr="00F2714F" w:rsidRDefault="00726CBD" w:rsidP="003922C9">
      <w:pPr>
        <w:spacing w:before="240"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Classical Studies, and the Impossible Archaeologies of Anne Carson’s </w:t>
      </w:r>
      <w:proofErr w:type="spellStart"/>
      <w:r w:rsidRPr="00F2714F">
        <w:rPr>
          <w:rFonts w:ascii="Book Antiqua" w:hAnsi="Book Antiqua" w:cs="Big Caslon Medium"/>
          <w:i/>
          <w:iCs/>
          <w:sz w:val="23"/>
          <w:szCs w:val="23"/>
        </w:rPr>
        <w:t>Nox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>,” 2019</w:t>
      </w:r>
    </w:p>
    <w:p w14:paraId="29214F8B" w14:textId="77777777" w:rsidR="008F5799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Mr. Jo</w:t>
      </w:r>
      <w:r w:rsidR="00726CBD" w:rsidRPr="00F2714F">
        <w:rPr>
          <w:rFonts w:ascii="Book Antiqua" w:hAnsi="Book Antiqua" w:cs="Big Caslon Medium"/>
          <w:iCs/>
          <w:sz w:val="23"/>
          <w:szCs w:val="23"/>
        </w:rPr>
        <w:t>s</w:t>
      </w:r>
      <w:r w:rsidRPr="00F2714F">
        <w:rPr>
          <w:rFonts w:ascii="Book Antiqua" w:hAnsi="Book Antiqua" w:cs="Big Caslon Medium"/>
          <w:iCs/>
          <w:sz w:val="23"/>
          <w:szCs w:val="23"/>
        </w:rPr>
        <w:t>hua Christenson, Independent Study, “Auden and Shakespeare,” 2014</w:t>
      </w:r>
    </w:p>
    <w:p w14:paraId="7DF55425" w14:textId="77777777" w:rsidR="008F5799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Ms. Tara Newby, Honors Thesis, “Bridging the Chasm between Belief and Cognition: </w:t>
      </w:r>
    </w:p>
    <w:p w14:paraId="47AA08AD" w14:textId="77777777" w:rsidR="00593F60" w:rsidRPr="00F2714F" w:rsidRDefault="00593F60" w:rsidP="003922C9">
      <w:pPr>
        <w:spacing w:before="240" w:line="264" w:lineRule="auto"/>
        <w:ind w:firstLine="720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Gerard Manley Hopkins’s Sonnets of Desolation,” 2013</w:t>
      </w:r>
    </w:p>
    <w:p w14:paraId="611BAACA" w14:textId="77777777" w:rsidR="008F5799" w:rsidRPr="00F2714F" w:rsidRDefault="00593F6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Ms. Chelsea O’Donnell, Creative Nonfiction Project, “Recording the Lives of Inmates in </w:t>
      </w:r>
    </w:p>
    <w:p w14:paraId="7D73EE55" w14:textId="77777777" w:rsidR="000E66F7" w:rsidRPr="00F2714F" w:rsidRDefault="00593F60" w:rsidP="003922C9">
      <w:pPr>
        <w:spacing w:before="240" w:line="264" w:lineRule="auto"/>
        <w:ind w:firstLine="720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Angola Prison,” 2012</w:t>
      </w:r>
    </w:p>
    <w:p w14:paraId="638B22BF" w14:textId="77777777" w:rsidR="00030EB2" w:rsidRPr="00F2714F" w:rsidRDefault="00030EB2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</w:p>
    <w:p w14:paraId="6BC0DA91" w14:textId="77777777" w:rsidR="00030EB2" w:rsidRPr="00F2714F" w:rsidRDefault="00030EB2" w:rsidP="003922C9">
      <w:pPr>
        <w:pBdr>
          <w:bottom w:val="single" w:sz="6" w:space="1" w:color="auto"/>
        </w:pBdr>
        <w:spacing w:line="264" w:lineRule="auto"/>
        <w:contextualSpacing/>
        <w:rPr>
          <w:rFonts w:ascii="Book Antiqua" w:hAnsi="Book Antiqua" w:cs="Big Caslon Medium"/>
          <w:smallCaps/>
          <w:sz w:val="23"/>
          <w:szCs w:val="23"/>
        </w:rPr>
      </w:pPr>
      <w:r w:rsidRPr="00F2714F">
        <w:rPr>
          <w:rFonts w:ascii="Book Antiqua" w:hAnsi="Book Antiqua" w:cs="Big Caslon Medium"/>
          <w:smallCaps/>
          <w:sz w:val="23"/>
          <w:szCs w:val="23"/>
        </w:rPr>
        <w:t xml:space="preserve">Selected Departmental and College Service </w:t>
      </w:r>
    </w:p>
    <w:p w14:paraId="608DDD11" w14:textId="77777777" w:rsidR="00030EB2" w:rsidRPr="00F2714F" w:rsidRDefault="00030EB2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3D66C0B3" w14:textId="77777777" w:rsidR="00030EB2" w:rsidRPr="00F2714F" w:rsidRDefault="00D140A2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 xml:space="preserve">Presidential Taskforces, </w:t>
      </w:r>
      <w:r w:rsidR="00030EB2" w:rsidRPr="00F2714F">
        <w:rPr>
          <w:rFonts w:ascii="Book Antiqua" w:hAnsi="Book Antiqua" w:cs="Big Caslon Medium"/>
          <w:i/>
          <w:sz w:val="23"/>
          <w:szCs w:val="23"/>
        </w:rPr>
        <w:t>Invited Faculty Representative</w:t>
      </w:r>
      <w:r w:rsidR="00030EB2" w:rsidRPr="00F2714F">
        <w:rPr>
          <w:rFonts w:ascii="Book Antiqua" w:hAnsi="Book Antiqua" w:cs="Big Caslon Medium"/>
          <w:iCs/>
          <w:sz w:val="23"/>
          <w:szCs w:val="23"/>
        </w:rPr>
        <w:t>:</w:t>
      </w:r>
    </w:p>
    <w:p w14:paraId="29FB5F9B" w14:textId="57A6C3D1" w:rsidR="008738F0" w:rsidRPr="00F2714F" w:rsidRDefault="002846B6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lastRenderedPageBreak/>
        <w:t>Library Planning Taskforce| 2018-</w:t>
      </w:r>
      <w:r w:rsidR="003A3916" w:rsidRPr="00F2714F">
        <w:rPr>
          <w:rFonts w:ascii="Book Antiqua" w:hAnsi="Book Antiqua" w:cs="Big Caslon Medium"/>
          <w:sz w:val="23"/>
          <w:szCs w:val="23"/>
        </w:rPr>
        <w:t>20</w:t>
      </w:r>
      <w:r w:rsidR="008738F0" w:rsidRPr="00F2714F">
        <w:rPr>
          <w:rFonts w:ascii="Book Antiqua" w:hAnsi="Book Antiqua" w:cs="Big Caslon Medium"/>
          <w:sz w:val="23"/>
          <w:szCs w:val="23"/>
        </w:rPr>
        <w:t>19</w:t>
      </w:r>
    </w:p>
    <w:p w14:paraId="2B8F8936" w14:textId="77777777" w:rsidR="00030EB2" w:rsidRPr="00F2714F" w:rsidRDefault="002846B6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proofErr w:type="spellStart"/>
      <w:r w:rsidRPr="00F2714F">
        <w:rPr>
          <w:rFonts w:ascii="Book Antiqua" w:hAnsi="Book Antiqua" w:cs="Big Caslon Medium"/>
          <w:sz w:val="23"/>
          <w:szCs w:val="23"/>
        </w:rPr>
        <w:t>TowerTalks</w:t>
      </w:r>
      <w:proofErr w:type="spellEnd"/>
      <w:r w:rsidRPr="00F2714F">
        <w:rPr>
          <w:rFonts w:ascii="Book Antiqua" w:hAnsi="Book Antiqua" w:cs="Big Caslon Medium"/>
          <w:sz w:val="23"/>
          <w:szCs w:val="23"/>
        </w:rPr>
        <w:t xml:space="preserve"> Taskforce | 2014-2015</w:t>
      </w:r>
    </w:p>
    <w:p w14:paraId="3C8FB688" w14:textId="77777777" w:rsidR="002846B6" w:rsidRPr="00F2714F" w:rsidRDefault="002846B6" w:rsidP="003922C9">
      <w:pPr>
        <w:spacing w:before="240" w:line="264" w:lineRule="auto"/>
        <w:contextualSpacing/>
        <w:rPr>
          <w:rFonts w:ascii="Book Antiqua" w:hAnsi="Book Antiqua" w:cs="Big Caslon Medium"/>
          <w:i/>
          <w:sz w:val="23"/>
          <w:szCs w:val="23"/>
        </w:rPr>
      </w:pPr>
    </w:p>
    <w:p w14:paraId="705A580B" w14:textId="77777777" w:rsidR="002846B6" w:rsidRPr="00F2714F" w:rsidRDefault="008738F0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 xml:space="preserve">College </w:t>
      </w:r>
      <w:r w:rsidR="002846B6" w:rsidRPr="00F2714F">
        <w:rPr>
          <w:rFonts w:ascii="Book Antiqua" w:hAnsi="Book Antiqua" w:cs="Big Caslon Medium"/>
          <w:i/>
          <w:sz w:val="23"/>
          <w:szCs w:val="23"/>
        </w:rPr>
        <w:t>Committee Work</w:t>
      </w:r>
      <w:r w:rsidR="002846B6" w:rsidRPr="00F2714F">
        <w:rPr>
          <w:rFonts w:ascii="Book Antiqua" w:hAnsi="Book Antiqua" w:cs="Big Caslon Medium"/>
          <w:iCs/>
          <w:sz w:val="23"/>
          <w:szCs w:val="23"/>
        </w:rPr>
        <w:t>:</w:t>
      </w:r>
    </w:p>
    <w:p w14:paraId="49B74298" w14:textId="77777777" w:rsidR="00C25176" w:rsidRPr="00F2714F" w:rsidRDefault="00C25176" w:rsidP="00C25176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Financial Affairs Committee | 2021-2023 (Chair, 2022)</w:t>
      </w:r>
    </w:p>
    <w:p w14:paraId="54F099A0" w14:textId="2396846B" w:rsidR="00130DFF" w:rsidRPr="00F2714F" w:rsidRDefault="00130DFF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Strategic Budget Review| 2022</w:t>
      </w:r>
    </w:p>
    <w:p w14:paraId="2D42843D" w14:textId="77777777" w:rsidR="005B0E46" w:rsidRPr="00F2714F" w:rsidRDefault="005B0E46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Faculty Council| 2022</w:t>
      </w:r>
    </w:p>
    <w:p w14:paraId="55DEE202" w14:textId="77777777" w:rsidR="00030EB2" w:rsidRPr="00F2714F" w:rsidRDefault="00030EB2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Faculty Development Committee| 2014-</w:t>
      </w:r>
      <w:r w:rsidR="002846B6" w:rsidRPr="00F2714F">
        <w:rPr>
          <w:rFonts w:ascii="Book Antiqua" w:hAnsi="Book Antiqua" w:cs="Big Caslon Medium"/>
          <w:sz w:val="23"/>
          <w:szCs w:val="23"/>
        </w:rPr>
        <w:t>2017</w:t>
      </w:r>
    </w:p>
    <w:p w14:paraId="62914A4E" w14:textId="77777777" w:rsidR="002846B6" w:rsidRPr="00F2714F" w:rsidRDefault="002846B6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Faculty Achievement Awards Review Committee|</w:t>
      </w:r>
      <w:r w:rsidR="00D12BD8"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sz w:val="23"/>
          <w:szCs w:val="23"/>
        </w:rPr>
        <w:t>2015, 2017</w:t>
      </w:r>
    </w:p>
    <w:p w14:paraId="7ADC7B88" w14:textId="77777777" w:rsidR="007933ED" w:rsidRPr="00F2714F" w:rsidRDefault="002846B6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Sabbatical Review Committee| 2011, 2015</w:t>
      </w:r>
    </w:p>
    <w:p w14:paraId="777C1181" w14:textId="77777777" w:rsidR="007933ED" w:rsidRPr="00F2714F" w:rsidRDefault="007933ED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6DB880DD" w14:textId="77777777" w:rsidR="007933ED" w:rsidRPr="00F2714F" w:rsidRDefault="002846B6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i/>
          <w:iCs/>
          <w:sz w:val="23"/>
          <w:szCs w:val="23"/>
        </w:rPr>
        <w:t>Departmental</w:t>
      </w:r>
      <w:r w:rsidR="007933ED"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and Divisional</w:t>
      </w:r>
      <w:r w:rsidRPr="00F2714F">
        <w:rPr>
          <w:rFonts w:ascii="Book Antiqua" w:hAnsi="Book Antiqua" w:cs="Big Caslon Medium"/>
          <w:i/>
          <w:iCs/>
          <w:sz w:val="23"/>
          <w:szCs w:val="23"/>
        </w:rPr>
        <w:t xml:space="preserve"> Service</w:t>
      </w:r>
      <w:r w:rsidRPr="00F2714F">
        <w:rPr>
          <w:rFonts w:ascii="Book Antiqua" w:hAnsi="Book Antiqua" w:cs="Big Caslon Medium"/>
          <w:sz w:val="23"/>
          <w:szCs w:val="23"/>
        </w:rPr>
        <w:t>:</w:t>
      </w:r>
    </w:p>
    <w:p w14:paraId="5A3499FE" w14:textId="77777777" w:rsidR="00D12BD8" w:rsidRPr="00F2714F" w:rsidRDefault="00D12BD8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Conference Planning Committee, English Department| 2012-2014, 2021</w:t>
      </w:r>
    </w:p>
    <w:p w14:paraId="2F047AEB" w14:textId="77777777" w:rsidR="004F6462" w:rsidRPr="00F2714F" w:rsidRDefault="004F6462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Academic Advisor| 2010-present</w:t>
      </w:r>
    </w:p>
    <w:p w14:paraId="59EC5473" w14:textId="77777777" w:rsidR="007933ED" w:rsidRPr="00F2714F" w:rsidRDefault="007933ED" w:rsidP="003922C9">
      <w:pPr>
        <w:spacing w:line="264" w:lineRule="auto"/>
        <w:contextualSpacing/>
        <w:rPr>
          <w:rFonts w:ascii="Book Antiqua" w:hAnsi="Book Antiqua" w:cs="Big Caslon Medium"/>
          <w:sz w:val="23"/>
          <w:szCs w:val="23"/>
          <w:lang w:eastAsia="zh-CN"/>
        </w:rPr>
      </w:pPr>
      <w:r w:rsidRPr="00F2714F">
        <w:rPr>
          <w:rFonts w:ascii="Book Antiqua" w:hAnsi="Book Antiqua" w:cs="Big Caslon Medium"/>
          <w:sz w:val="23"/>
          <w:szCs w:val="23"/>
          <w:lang w:eastAsia="zh-CN"/>
        </w:rPr>
        <w:t xml:space="preserve">Summer Research Program Mentor </w:t>
      </w:r>
      <w:r w:rsidRPr="00F2714F">
        <w:rPr>
          <w:rFonts w:ascii="Book Antiqua" w:hAnsi="Book Antiqua" w:cs="Big Caslon Medium"/>
          <w:sz w:val="23"/>
          <w:szCs w:val="23"/>
        </w:rPr>
        <w:t>| 2018, 2020</w:t>
      </w:r>
      <w:r w:rsidR="00D12BD8" w:rsidRPr="00F2714F">
        <w:rPr>
          <w:rFonts w:ascii="Book Antiqua" w:hAnsi="Book Antiqua" w:cs="Big Caslon Medium"/>
          <w:sz w:val="23"/>
          <w:szCs w:val="23"/>
        </w:rPr>
        <w:t>, 2021</w:t>
      </w:r>
    </w:p>
    <w:p w14:paraId="5A7099C4" w14:textId="77777777" w:rsidR="004F6462" w:rsidRPr="00F2714F" w:rsidRDefault="004F6462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Batson Shakespeare Award Reader | 2020</w:t>
      </w:r>
    </w:p>
    <w:p w14:paraId="2CC7D3D0" w14:textId="77777777" w:rsidR="004F6462" w:rsidRPr="00F2714F" w:rsidRDefault="004F6462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Assessment/Portfolio Review Committee | </w:t>
      </w:r>
      <w:r w:rsidR="00D825DE" w:rsidRPr="00F2714F">
        <w:rPr>
          <w:rFonts w:ascii="Book Antiqua" w:hAnsi="Book Antiqua" w:cs="Big Caslon Medium"/>
          <w:sz w:val="23"/>
          <w:szCs w:val="23"/>
        </w:rPr>
        <w:t xml:space="preserve">2010, </w:t>
      </w:r>
      <w:r w:rsidRPr="00F2714F">
        <w:rPr>
          <w:rFonts w:ascii="Book Antiqua" w:hAnsi="Book Antiqua" w:cs="Big Caslon Medium"/>
          <w:sz w:val="23"/>
          <w:szCs w:val="23"/>
        </w:rPr>
        <w:t>2019</w:t>
      </w:r>
    </w:p>
    <w:p w14:paraId="0915A3B7" w14:textId="77777777" w:rsidR="00030EB2" w:rsidRPr="00F2714F" w:rsidRDefault="00030EB2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Co-organizer, Panelist, and Mentor| Graduate Study Committee, English Department| </w:t>
      </w:r>
    </w:p>
    <w:p w14:paraId="1E364C18" w14:textId="77777777" w:rsidR="00030EB2" w:rsidRPr="00F2714F" w:rsidRDefault="00030EB2" w:rsidP="003922C9">
      <w:pPr>
        <w:spacing w:before="240" w:line="264" w:lineRule="auto"/>
        <w:ind w:firstLine="720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2009-13</w:t>
      </w:r>
    </w:p>
    <w:p w14:paraId="2411F96E" w14:textId="77777777" w:rsidR="004F6462" w:rsidRPr="00F2714F" w:rsidRDefault="004F6462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Jameson Award Reader | 2012</w:t>
      </w:r>
    </w:p>
    <w:p w14:paraId="609ABA17" w14:textId="77777777" w:rsidR="00030EB2" w:rsidRPr="00F2714F" w:rsidRDefault="00030EB2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 xml:space="preserve">Panel Co-organizer| “What to do with an English </w:t>
      </w:r>
      <w:proofErr w:type="gramStart"/>
      <w:r w:rsidRPr="00F2714F">
        <w:rPr>
          <w:rFonts w:ascii="Book Antiqua" w:hAnsi="Book Antiqua" w:cs="Big Caslon Medium"/>
          <w:sz w:val="23"/>
          <w:szCs w:val="23"/>
        </w:rPr>
        <w:t>Degree”|</w:t>
      </w:r>
      <w:proofErr w:type="gramEnd"/>
      <w:r w:rsidRPr="00F2714F">
        <w:rPr>
          <w:rFonts w:ascii="Book Antiqua" w:hAnsi="Book Antiqua" w:cs="Big Caslon Medium"/>
          <w:sz w:val="23"/>
          <w:szCs w:val="23"/>
        </w:rPr>
        <w:t xml:space="preserve"> 2010-</w:t>
      </w:r>
      <w:r w:rsidR="002846B6" w:rsidRPr="00F2714F">
        <w:rPr>
          <w:rFonts w:ascii="Book Antiqua" w:hAnsi="Book Antiqua" w:cs="Big Caslon Medium"/>
          <w:sz w:val="23"/>
          <w:szCs w:val="23"/>
        </w:rPr>
        <w:t>20</w:t>
      </w:r>
      <w:r w:rsidRPr="00F2714F">
        <w:rPr>
          <w:rFonts w:ascii="Book Antiqua" w:hAnsi="Book Antiqua" w:cs="Big Caslon Medium"/>
          <w:sz w:val="23"/>
          <w:szCs w:val="23"/>
        </w:rPr>
        <w:t>11</w:t>
      </w:r>
    </w:p>
    <w:p w14:paraId="2AE1E8FC" w14:textId="77777777" w:rsidR="00030EB2" w:rsidRDefault="00030EB2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  <w:r w:rsidRPr="00F2714F">
        <w:rPr>
          <w:rFonts w:ascii="Book Antiqua" w:hAnsi="Book Antiqua" w:cs="Big Caslon Medium"/>
          <w:sz w:val="23"/>
          <w:szCs w:val="23"/>
        </w:rPr>
        <w:t>Freshman Advisor| 2010-</w:t>
      </w:r>
      <w:r w:rsidR="002846B6" w:rsidRPr="00F2714F">
        <w:rPr>
          <w:rFonts w:ascii="Book Antiqua" w:hAnsi="Book Antiqua" w:cs="Big Caslon Medium"/>
          <w:sz w:val="23"/>
          <w:szCs w:val="23"/>
        </w:rPr>
        <w:t>20</w:t>
      </w:r>
      <w:r w:rsidRPr="00F2714F">
        <w:rPr>
          <w:rFonts w:ascii="Book Antiqua" w:hAnsi="Book Antiqua" w:cs="Big Caslon Medium"/>
          <w:sz w:val="23"/>
          <w:szCs w:val="23"/>
        </w:rPr>
        <w:t>13</w:t>
      </w:r>
    </w:p>
    <w:p w14:paraId="6F1614EB" w14:textId="77777777" w:rsidR="00B32A15" w:rsidRPr="00F2714F" w:rsidRDefault="00B32A15" w:rsidP="003922C9">
      <w:pPr>
        <w:spacing w:before="240" w:line="264" w:lineRule="auto"/>
        <w:contextualSpacing/>
        <w:rPr>
          <w:rFonts w:ascii="Book Antiqua" w:hAnsi="Book Antiqua" w:cs="Big Caslon Medium"/>
          <w:sz w:val="23"/>
          <w:szCs w:val="23"/>
        </w:rPr>
      </w:pPr>
    </w:p>
    <w:p w14:paraId="37B3E337" w14:textId="77777777" w:rsidR="005132C9" w:rsidRPr="00F2714F" w:rsidRDefault="005132C9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/>
          <w:sz w:val="23"/>
          <w:szCs w:val="23"/>
        </w:rPr>
        <w:t>Other Service</w:t>
      </w:r>
      <w:r w:rsidRPr="00F2714F">
        <w:rPr>
          <w:rFonts w:ascii="Book Antiqua" w:hAnsi="Book Antiqua" w:cs="Big Caslon Medium"/>
          <w:iCs/>
          <w:sz w:val="23"/>
          <w:szCs w:val="23"/>
        </w:rPr>
        <w:t>:</w:t>
      </w:r>
    </w:p>
    <w:p w14:paraId="0B207C64" w14:textId="77777777" w:rsidR="009A3C1F" w:rsidRPr="00F2714F" w:rsidRDefault="009A3C1F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 xml:space="preserve">Art Department 10-Year Review, Faculty Reviewer </w:t>
      </w:r>
      <w:r w:rsidRPr="00F2714F">
        <w:rPr>
          <w:rFonts w:ascii="Book Antiqua" w:hAnsi="Book Antiqua" w:cs="Big Caslon Medium"/>
          <w:sz w:val="23"/>
          <w:szCs w:val="23"/>
        </w:rPr>
        <w:t xml:space="preserve">| </w:t>
      </w:r>
      <w:r w:rsidRPr="00F2714F">
        <w:rPr>
          <w:rFonts w:ascii="Book Antiqua" w:hAnsi="Book Antiqua" w:cs="Big Caslon Medium"/>
          <w:iCs/>
          <w:sz w:val="23"/>
          <w:szCs w:val="23"/>
        </w:rPr>
        <w:t>2022</w:t>
      </w:r>
    </w:p>
    <w:p w14:paraId="7850BFC6" w14:textId="77777777" w:rsidR="005132C9" w:rsidRPr="00F2714F" w:rsidRDefault="005132C9" w:rsidP="003922C9">
      <w:pPr>
        <w:spacing w:before="240" w:line="264" w:lineRule="auto"/>
        <w:contextualSpacing/>
        <w:rPr>
          <w:rFonts w:ascii="Book Antiqua" w:hAnsi="Book Antiqua" w:cs="Big Caslon Medium"/>
          <w:iCs/>
          <w:sz w:val="23"/>
          <w:szCs w:val="23"/>
        </w:rPr>
      </w:pPr>
      <w:r w:rsidRPr="00F2714F">
        <w:rPr>
          <w:rFonts w:ascii="Book Antiqua" w:hAnsi="Book Antiqua" w:cs="Big Caslon Medium"/>
          <w:iCs/>
          <w:sz w:val="23"/>
          <w:szCs w:val="23"/>
        </w:rPr>
        <w:t>BRIDGE Program,</w:t>
      </w:r>
      <w:r w:rsidR="008738F0" w:rsidRPr="00F2714F">
        <w:rPr>
          <w:rFonts w:ascii="Book Antiqua" w:hAnsi="Book Antiqua" w:cs="Big Caslon Medium"/>
          <w:iCs/>
          <w:sz w:val="23"/>
          <w:szCs w:val="23"/>
        </w:rPr>
        <w:t xml:space="preserve"> Summer</w:t>
      </w:r>
      <w:r w:rsidRPr="00F2714F">
        <w:rPr>
          <w:rFonts w:ascii="Book Antiqua" w:hAnsi="Book Antiqua" w:cs="Big Caslon Medium"/>
          <w:iCs/>
          <w:sz w:val="23"/>
          <w:szCs w:val="23"/>
        </w:rPr>
        <w:t xml:space="preserve"> </w:t>
      </w:r>
      <w:r w:rsidR="008738F0" w:rsidRPr="00F2714F">
        <w:rPr>
          <w:rFonts w:ascii="Book Antiqua" w:hAnsi="Book Antiqua" w:cs="Big Caslon Medium"/>
          <w:iCs/>
          <w:sz w:val="23"/>
          <w:szCs w:val="23"/>
        </w:rPr>
        <w:t xml:space="preserve">Instructor </w:t>
      </w:r>
      <w:r w:rsidRPr="00F2714F">
        <w:rPr>
          <w:rFonts w:ascii="Book Antiqua" w:hAnsi="Book Antiqua" w:cs="Big Caslon Medium"/>
          <w:sz w:val="23"/>
          <w:szCs w:val="23"/>
        </w:rPr>
        <w:t>|</w:t>
      </w:r>
      <w:r w:rsidR="00D12BD8" w:rsidRPr="00F2714F">
        <w:rPr>
          <w:rFonts w:ascii="Book Antiqua" w:hAnsi="Book Antiqua" w:cs="Big Caslon Medium"/>
          <w:sz w:val="23"/>
          <w:szCs w:val="23"/>
        </w:rPr>
        <w:t xml:space="preserve"> </w:t>
      </w:r>
      <w:r w:rsidRPr="00F2714F">
        <w:rPr>
          <w:rFonts w:ascii="Book Antiqua" w:hAnsi="Book Antiqua" w:cs="Big Caslon Medium"/>
          <w:iCs/>
          <w:sz w:val="23"/>
          <w:szCs w:val="23"/>
        </w:rPr>
        <w:t>2017</w:t>
      </w:r>
    </w:p>
    <w:sectPr w:rsidR="005132C9" w:rsidRPr="00F2714F" w:rsidSect="001E3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B21A" w14:textId="77777777" w:rsidR="001E384B" w:rsidRDefault="001E384B">
      <w:r>
        <w:separator/>
      </w:r>
    </w:p>
  </w:endnote>
  <w:endnote w:type="continuationSeparator" w:id="0">
    <w:p w14:paraId="441612A6" w14:textId="77777777" w:rsidR="001E384B" w:rsidRDefault="001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504A" w14:textId="77777777" w:rsidR="0074579E" w:rsidRDefault="0074579E" w:rsidP="004B6F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D1A32" w14:textId="77777777" w:rsidR="0074579E" w:rsidRDefault="00745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35E7" w14:textId="77777777" w:rsidR="0070104A" w:rsidRDefault="00701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3166" w14:textId="77777777" w:rsidR="0070104A" w:rsidRDefault="00701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95CF" w14:textId="77777777" w:rsidR="001E384B" w:rsidRDefault="001E384B">
      <w:r>
        <w:separator/>
      </w:r>
    </w:p>
  </w:footnote>
  <w:footnote w:type="continuationSeparator" w:id="0">
    <w:p w14:paraId="1ADF0BD2" w14:textId="77777777" w:rsidR="001E384B" w:rsidRDefault="001E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C446" w14:textId="77777777" w:rsidR="0074579E" w:rsidRDefault="0074579E" w:rsidP="007A18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F7FBB" w14:textId="77777777" w:rsidR="0074579E" w:rsidRDefault="0074579E" w:rsidP="00E964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23E3" w14:textId="77777777" w:rsidR="0074579E" w:rsidRPr="0070104A" w:rsidRDefault="0074579E" w:rsidP="007A183A">
    <w:pPr>
      <w:pStyle w:val="Header"/>
      <w:framePr w:wrap="around" w:vAnchor="text" w:hAnchor="margin" w:xAlign="right" w:y="1"/>
      <w:rPr>
        <w:rStyle w:val="PageNumber"/>
        <w:rFonts w:ascii="Book Antiqua" w:hAnsi="Book Antiqua"/>
      </w:rPr>
    </w:pPr>
    <w:r w:rsidRPr="0070104A">
      <w:rPr>
        <w:rStyle w:val="PageNumber"/>
        <w:rFonts w:ascii="Book Antiqua" w:hAnsi="Book Antiqua"/>
      </w:rPr>
      <w:t xml:space="preserve">Gibson </w:t>
    </w:r>
    <w:r w:rsidRPr="0070104A">
      <w:rPr>
        <w:rStyle w:val="PageNumber"/>
        <w:rFonts w:ascii="Book Antiqua" w:hAnsi="Book Antiqua"/>
      </w:rPr>
      <w:fldChar w:fldCharType="begin"/>
    </w:r>
    <w:r w:rsidRPr="0070104A">
      <w:rPr>
        <w:rStyle w:val="PageNumber"/>
        <w:rFonts w:ascii="Book Antiqua" w:hAnsi="Book Antiqua"/>
      </w:rPr>
      <w:instrText xml:space="preserve">PAGE  </w:instrText>
    </w:r>
    <w:r w:rsidRPr="0070104A">
      <w:rPr>
        <w:rStyle w:val="PageNumber"/>
        <w:rFonts w:ascii="Book Antiqua" w:hAnsi="Book Antiqua"/>
      </w:rPr>
      <w:fldChar w:fldCharType="separate"/>
    </w:r>
    <w:r w:rsidR="00760372" w:rsidRPr="0070104A">
      <w:rPr>
        <w:rStyle w:val="PageNumber"/>
        <w:rFonts w:ascii="Book Antiqua" w:hAnsi="Book Antiqua"/>
        <w:noProof/>
      </w:rPr>
      <w:t>3</w:t>
    </w:r>
    <w:r w:rsidRPr="0070104A">
      <w:rPr>
        <w:rStyle w:val="PageNumber"/>
        <w:rFonts w:ascii="Book Antiqua" w:hAnsi="Book Antiqua"/>
      </w:rPr>
      <w:fldChar w:fldCharType="end"/>
    </w:r>
  </w:p>
  <w:p w14:paraId="310F9CB9" w14:textId="77777777" w:rsidR="0074579E" w:rsidRDefault="0070104A" w:rsidP="0070104A">
    <w:pPr>
      <w:pStyle w:val="Header"/>
      <w:tabs>
        <w:tab w:val="clear" w:pos="4320"/>
        <w:tab w:val="clear" w:pos="8640"/>
        <w:tab w:val="left" w:pos="5427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1849" w14:textId="77777777" w:rsidR="0070104A" w:rsidRDefault="00701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B05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8686E"/>
    <w:multiLevelType w:val="hybridMultilevel"/>
    <w:tmpl w:val="14F45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4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9A3B92"/>
    <w:multiLevelType w:val="hybridMultilevel"/>
    <w:tmpl w:val="9F700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95198">
    <w:abstractNumId w:val="2"/>
  </w:num>
  <w:num w:numId="2" w16cid:durableId="674377675">
    <w:abstractNumId w:val="0"/>
  </w:num>
  <w:num w:numId="3" w16cid:durableId="1204253724">
    <w:abstractNumId w:val="1"/>
  </w:num>
  <w:num w:numId="4" w16cid:durableId="662970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31"/>
    <w:rsid w:val="00000053"/>
    <w:rsid w:val="000065AB"/>
    <w:rsid w:val="00012F33"/>
    <w:rsid w:val="000131C6"/>
    <w:rsid w:val="00014520"/>
    <w:rsid w:val="000163DA"/>
    <w:rsid w:val="00020BDA"/>
    <w:rsid w:val="0002328C"/>
    <w:rsid w:val="000239F8"/>
    <w:rsid w:val="00026105"/>
    <w:rsid w:val="000267DF"/>
    <w:rsid w:val="000305DC"/>
    <w:rsid w:val="00030AD7"/>
    <w:rsid w:val="00030EB2"/>
    <w:rsid w:val="000316DF"/>
    <w:rsid w:val="00033642"/>
    <w:rsid w:val="000369EB"/>
    <w:rsid w:val="00042536"/>
    <w:rsid w:val="000456B5"/>
    <w:rsid w:val="0004641E"/>
    <w:rsid w:val="00047A37"/>
    <w:rsid w:val="000507B0"/>
    <w:rsid w:val="0005126B"/>
    <w:rsid w:val="00052F0A"/>
    <w:rsid w:val="0005458E"/>
    <w:rsid w:val="0005619F"/>
    <w:rsid w:val="00056349"/>
    <w:rsid w:val="00057EC8"/>
    <w:rsid w:val="00060E8D"/>
    <w:rsid w:val="000614F7"/>
    <w:rsid w:val="00061787"/>
    <w:rsid w:val="00065E67"/>
    <w:rsid w:val="00071FF1"/>
    <w:rsid w:val="0007425E"/>
    <w:rsid w:val="00074935"/>
    <w:rsid w:val="000752C2"/>
    <w:rsid w:val="000759EF"/>
    <w:rsid w:val="0007768E"/>
    <w:rsid w:val="00077F1C"/>
    <w:rsid w:val="00077F2E"/>
    <w:rsid w:val="000847BF"/>
    <w:rsid w:val="00085053"/>
    <w:rsid w:val="0008673B"/>
    <w:rsid w:val="000909FC"/>
    <w:rsid w:val="00093BAD"/>
    <w:rsid w:val="0009643E"/>
    <w:rsid w:val="0009651C"/>
    <w:rsid w:val="00096911"/>
    <w:rsid w:val="000A08DF"/>
    <w:rsid w:val="000A1D3E"/>
    <w:rsid w:val="000A2960"/>
    <w:rsid w:val="000A3060"/>
    <w:rsid w:val="000A503A"/>
    <w:rsid w:val="000A57C7"/>
    <w:rsid w:val="000A59CD"/>
    <w:rsid w:val="000A5BDE"/>
    <w:rsid w:val="000A6453"/>
    <w:rsid w:val="000B0315"/>
    <w:rsid w:val="000B0B36"/>
    <w:rsid w:val="000B2AA7"/>
    <w:rsid w:val="000B7B3B"/>
    <w:rsid w:val="000C21EA"/>
    <w:rsid w:val="000C2F65"/>
    <w:rsid w:val="000C3310"/>
    <w:rsid w:val="000C3AB5"/>
    <w:rsid w:val="000C5A4F"/>
    <w:rsid w:val="000C60E7"/>
    <w:rsid w:val="000C79B6"/>
    <w:rsid w:val="000D2DC2"/>
    <w:rsid w:val="000D3580"/>
    <w:rsid w:val="000D61CB"/>
    <w:rsid w:val="000D67B9"/>
    <w:rsid w:val="000E093C"/>
    <w:rsid w:val="000E1165"/>
    <w:rsid w:val="000E3A31"/>
    <w:rsid w:val="000E65E6"/>
    <w:rsid w:val="000E66F7"/>
    <w:rsid w:val="000F00BE"/>
    <w:rsid w:val="000F1375"/>
    <w:rsid w:val="000F1921"/>
    <w:rsid w:val="000F1965"/>
    <w:rsid w:val="000F4866"/>
    <w:rsid w:val="000F5A62"/>
    <w:rsid w:val="000F709A"/>
    <w:rsid w:val="001015DA"/>
    <w:rsid w:val="00101CE0"/>
    <w:rsid w:val="001026C1"/>
    <w:rsid w:val="00105018"/>
    <w:rsid w:val="00107674"/>
    <w:rsid w:val="001116BC"/>
    <w:rsid w:val="001126F3"/>
    <w:rsid w:val="001139DE"/>
    <w:rsid w:val="00116DCA"/>
    <w:rsid w:val="00116E2D"/>
    <w:rsid w:val="001172DC"/>
    <w:rsid w:val="0012126C"/>
    <w:rsid w:val="001225C8"/>
    <w:rsid w:val="0012280F"/>
    <w:rsid w:val="00122DBF"/>
    <w:rsid w:val="001230F4"/>
    <w:rsid w:val="001232DE"/>
    <w:rsid w:val="0012727F"/>
    <w:rsid w:val="00130DFF"/>
    <w:rsid w:val="00131798"/>
    <w:rsid w:val="00133B9D"/>
    <w:rsid w:val="00134E4E"/>
    <w:rsid w:val="001354B3"/>
    <w:rsid w:val="001355CA"/>
    <w:rsid w:val="0013569E"/>
    <w:rsid w:val="00136E96"/>
    <w:rsid w:val="001373F6"/>
    <w:rsid w:val="00137522"/>
    <w:rsid w:val="001424F3"/>
    <w:rsid w:val="001502B4"/>
    <w:rsid w:val="00151B29"/>
    <w:rsid w:val="001528EC"/>
    <w:rsid w:val="00152964"/>
    <w:rsid w:val="001547C7"/>
    <w:rsid w:val="00154D32"/>
    <w:rsid w:val="00156AA0"/>
    <w:rsid w:val="00156F18"/>
    <w:rsid w:val="00160B41"/>
    <w:rsid w:val="00162BCD"/>
    <w:rsid w:val="001633B8"/>
    <w:rsid w:val="00171625"/>
    <w:rsid w:val="00173BCB"/>
    <w:rsid w:val="00174C95"/>
    <w:rsid w:val="00176008"/>
    <w:rsid w:val="00177125"/>
    <w:rsid w:val="00180158"/>
    <w:rsid w:val="00180456"/>
    <w:rsid w:val="001828A1"/>
    <w:rsid w:val="0018383C"/>
    <w:rsid w:val="00183DBD"/>
    <w:rsid w:val="001844AB"/>
    <w:rsid w:val="00184992"/>
    <w:rsid w:val="00192DC0"/>
    <w:rsid w:val="00192FBD"/>
    <w:rsid w:val="00193B38"/>
    <w:rsid w:val="00195961"/>
    <w:rsid w:val="001965E8"/>
    <w:rsid w:val="001A1251"/>
    <w:rsid w:val="001A1934"/>
    <w:rsid w:val="001A2D13"/>
    <w:rsid w:val="001A2FAD"/>
    <w:rsid w:val="001A3681"/>
    <w:rsid w:val="001A5B31"/>
    <w:rsid w:val="001A5E78"/>
    <w:rsid w:val="001B60AE"/>
    <w:rsid w:val="001B7548"/>
    <w:rsid w:val="001C1614"/>
    <w:rsid w:val="001C6CD1"/>
    <w:rsid w:val="001C6DCD"/>
    <w:rsid w:val="001C79C9"/>
    <w:rsid w:val="001D2494"/>
    <w:rsid w:val="001D736F"/>
    <w:rsid w:val="001E258D"/>
    <w:rsid w:val="001E384B"/>
    <w:rsid w:val="001E54E3"/>
    <w:rsid w:val="001E552C"/>
    <w:rsid w:val="001E6F99"/>
    <w:rsid w:val="001F0539"/>
    <w:rsid w:val="001F1D4E"/>
    <w:rsid w:val="001F2501"/>
    <w:rsid w:val="001F2DD5"/>
    <w:rsid w:val="001F3689"/>
    <w:rsid w:val="001F5972"/>
    <w:rsid w:val="001F70DE"/>
    <w:rsid w:val="001F73E6"/>
    <w:rsid w:val="001F754E"/>
    <w:rsid w:val="001F7CE7"/>
    <w:rsid w:val="002007E6"/>
    <w:rsid w:val="0020096B"/>
    <w:rsid w:val="002041B2"/>
    <w:rsid w:val="002072BB"/>
    <w:rsid w:val="002077BE"/>
    <w:rsid w:val="002115E0"/>
    <w:rsid w:val="00213A42"/>
    <w:rsid w:val="00213D6F"/>
    <w:rsid w:val="00230F66"/>
    <w:rsid w:val="002343CD"/>
    <w:rsid w:val="00234492"/>
    <w:rsid w:val="00236C6A"/>
    <w:rsid w:val="002373F1"/>
    <w:rsid w:val="00240F28"/>
    <w:rsid w:val="0024612E"/>
    <w:rsid w:val="00246ADE"/>
    <w:rsid w:val="0025244D"/>
    <w:rsid w:val="00253B5A"/>
    <w:rsid w:val="002665C5"/>
    <w:rsid w:val="002667F9"/>
    <w:rsid w:val="002727EE"/>
    <w:rsid w:val="00275123"/>
    <w:rsid w:val="0027624B"/>
    <w:rsid w:val="002777B8"/>
    <w:rsid w:val="002800FE"/>
    <w:rsid w:val="002846B6"/>
    <w:rsid w:val="00284826"/>
    <w:rsid w:val="00291864"/>
    <w:rsid w:val="0029278D"/>
    <w:rsid w:val="00293507"/>
    <w:rsid w:val="00295938"/>
    <w:rsid w:val="002A0A85"/>
    <w:rsid w:val="002A21F9"/>
    <w:rsid w:val="002A2440"/>
    <w:rsid w:val="002A2957"/>
    <w:rsid w:val="002A58E2"/>
    <w:rsid w:val="002A6B60"/>
    <w:rsid w:val="002A7BD5"/>
    <w:rsid w:val="002B2860"/>
    <w:rsid w:val="002B2E3E"/>
    <w:rsid w:val="002B3763"/>
    <w:rsid w:val="002B44B5"/>
    <w:rsid w:val="002B49EA"/>
    <w:rsid w:val="002B6C83"/>
    <w:rsid w:val="002B7BD7"/>
    <w:rsid w:val="002C1654"/>
    <w:rsid w:val="002C2DAD"/>
    <w:rsid w:val="002C34A7"/>
    <w:rsid w:val="002C4EC3"/>
    <w:rsid w:val="002C5436"/>
    <w:rsid w:val="002C6A42"/>
    <w:rsid w:val="002C6C03"/>
    <w:rsid w:val="002D2057"/>
    <w:rsid w:val="002D26C9"/>
    <w:rsid w:val="002D368F"/>
    <w:rsid w:val="002E0664"/>
    <w:rsid w:val="002E1770"/>
    <w:rsid w:val="002E2BA7"/>
    <w:rsid w:val="002E41B9"/>
    <w:rsid w:val="002E63E9"/>
    <w:rsid w:val="002E7893"/>
    <w:rsid w:val="002F01CE"/>
    <w:rsid w:val="002F28F8"/>
    <w:rsid w:val="002F3A31"/>
    <w:rsid w:val="002F6857"/>
    <w:rsid w:val="002F70A4"/>
    <w:rsid w:val="002F72D5"/>
    <w:rsid w:val="002F7EC6"/>
    <w:rsid w:val="00300BDC"/>
    <w:rsid w:val="00303C6C"/>
    <w:rsid w:val="00307501"/>
    <w:rsid w:val="003122CA"/>
    <w:rsid w:val="0031264E"/>
    <w:rsid w:val="00312ADB"/>
    <w:rsid w:val="00313741"/>
    <w:rsid w:val="003143CF"/>
    <w:rsid w:val="00314D84"/>
    <w:rsid w:val="00315BF6"/>
    <w:rsid w:val="0031756B"/>
    <w:rsid w:val="00317FF6"/>
    <w:rsid w:val="00321103"/>
    <w:rsid w:val="00321FF5"/>
    <w:rsid w:val="00322E6B"/>
    <w:rsid w:val="003231B9"/>
    <w:rsid w:val="00323905"/>
    <w:rsid w:val="00326045"/>
    <w:rsid w:val="00326772"/>
    <w:rsid w:val="003304B7"/>
    <w:rsid w:val="00330B3E"/>
    <w:rsid w:val="003311D1"/>
    <w:rsid w:val="003333F2"/>
    <w:rsid w:val="0033571E"/>
    <w:rsid w:val="00335FEA"/>
    <w:rsid w:val="00342B3F"/>
    <w:rsid w:val="00344D01"/>
    <w:rsid w:val="003547B7"/>
    <w:rsid w:val="00354A3A"/>
    <w:rsid w:val="0035584A"/>
    <w:rsid w:val="003569E6"/>
    <w:rsid w:val="0035764C"/>
    <w:rsid w:val="00357FC0"/>
    <w:rsid w:val="00360742"/>
    <w:rsid w:val="00362D09"/>
    <w:rsid w:val="00364D78"/>
    <w:rsid w:val="00366593"/>
    <w:rsid w:val="00371FB2"/>
    <w:rsid w:val="00373DC5"/>
    <w:rsid w:val="00376CA4"/>
    <w:rsid w:val="00380AFA"/>
    <w:rsid w:val="00386F81"/>
    <w:rsid w:val="00391975"/>
    <w:rsid w:val="00391E7B"/>
    <w:rsid w:val="003922C9"/>
    <w:rsid w:val="003950E1"/>
    <w:rsid w:val="003A0352"/>
    <w:rsid w:val="003A3916"/>
    <w:rsid w:val="003A52F3"/>
    <w:rsid w:val="003A5EAC"/>
    <w:rsid w:val="003B05F9"/>
    <w:rsid w:val="003B0710"/>
    <w:rsid w:val="003B3F7B"/>
    <w:rsid w:val="003B523D"/>
    <w:rsid w:val="003B541D"/>
    <w:rsid w:val="003B58A4"/>
    <w:rsid w:val="003B5935"/>
    <w:rsid w:val="003B5E01"/>
    <w:rsid w:val="003C454B"/>
    <w:rsid w:val="003C5329"/>
    <w:rsid w:val="003C7C62"/>
    <w:rsid w:val="003D060B"/>
    <w:rsid w:val="003D26E5"/>
    <w:rsid w:val="003D2D62"/>
    <w:rsid w:val="003D4A88"/>
    <w:rsid w:val="003E299F"/>
    <w:rsid w:val="003E3D66"/>
    <w:rsid w:val="003E66EA"/>
    <w:rsid w:val="003F0A4E"/>
    <w:rsid w:val="003F1A63"/>
    <w:rsid w:val="003F7F37"/>
    <w:rsid w:val="00400221"/>
    <w:rsid w:val="004026B6"/>
    <w:rsid w:val="0040322C"/>
    <w:rsid w:val="00403F49"/>
    <w:rsid w:val="00410361"/>
    <w:rsid w:val="00414B16"/>
    <w:rsid w:val="00414DC3"/>
    <w:rsid w:val="00415867"/>
    <w:rsid w:val="00416217"/>
    <w:rsid w:val="00417099"/>
    <w:rsid w:val="0042039D"/>
    <w:rsid w:val="00431108"/>
    <w:rsid w:val="00434D1E"/>
    <w:rsid w:val="00435167"/>
    <w:rsid w:val="00435497"/>
    <w:rsid w:val="0043555D"/>
    <w:rsid w:val="004355A6"/>
    <w:rsid w:val="0043660D"/>
    <w:rsid w:val="0044290D"/>
    <w:rsid w:val="00443A1B"/>
    <w:rsid w:val="004443B1"/>
    <w:rsid w:val="004443FD"/>
    <w:rsid w:val="004461A5"/>
    <w:rsid w:val="00447656"/>
    <w:rsid w:val="00447C4D"/>
    <w:rsid w:val="00452B1C"/>
    <w:rsid w:val="00453D5B"/>
    <w:rsid w:val="0045488E"/>
    <w:rsid w:val="00455A96"/>
    <w:rsid w:val="004642CD"/>
    <w:rsid w:val="0046484C"/>
    <w:rsid w:val="00465A4C"/>
    <w:rsid w:val="00465FC3"/>
    <w:rsid w:val="00471262"/>
    <w:rsid w:val="004728C3"/>
    <w:rsid w:val="00472B5E"/>
    <w:rsid w:val="004749F5"/>
    <w:rsid w:val="00476622"/>
    <w:rsid w:val="00480870"/>
    <w:rsid w:val="00483222"/>
    <w:rsid w:val="004836C6"/>
    <w:rsid w:val="00484E6D"/>
    <w:rsid w:val="004860A5"/>
    <w:rsid w:val="00492296"/>
    <w:rsid w:val="00492D91"/>
    <w:rsid w:val="00496D0B"/>
    <w:rsid w:val="00497EC8"/>
    <w:rsid w:val="004A0425"/>
    <w:rsid w:val="004A0A6F"/>
    <w:rsid w:val="004A3AD2"/>
    <w:rsid w:val="004A7EF3"/>
    <w:rsid w:val="004B07E5"/>
    <w:rsid w:val="004B2204"/>
    <w:rsid w:val="004B2E3E"/>
    <w:rsid w:val="004B3B24"/>
    <w:rsid w:val="004B58D9"/>
    <w:rsid w:val="004B5C27"/>
    <w:rsid w:val="004B6FD5"/>
    <w:rsid w:val="004B725C"/>
    <w:rsid w:val="004C3107"/>
    <w:rsid w:val="004C4033"/>
    <w:rsid w:val="004D1668"/>
    <w:rsid w:val="004D2AD7"/>
    <w:rsid w:val="004D4710"/>
    <w:rsid w:val="004D750D"/>
    <w:rsid w:val="004E08DF"/>
    <w:rsid w:val="004F05C3"/>
    <w:rsid w:val="004F1398"/>
    <w:rsid w:val="004F4C9A"/>
    <w:rsid w:val="004F6462"/>
    <w:rsid w:val="0050332F"/>
    <w:rsid w:val="00505DB0"/>
    <w:rsid w:val="00507B59"/>
    <w:rsid w:val="00507FAB"/>
    <w:rsid w:val="005132C9"/>
    <w:rsid w:val="00514B84"/>
    <w:rsid w:val="005157C3"/>
    <w:rsid w:val="005164D6"/>
    <w:rsid w:val="00525D7D"/>
    <w:rsid w:val="005276F6"/>
    <w:rsid w:val="005278D3"/>
    <w:rsid w:val="0053125C"/>
    <w:rsid w:val="00537737"/>
    <w:rsid w:val="00541A02"/>
    <w:rsid w:val="00544B9B"/>
    <w:rsid w:val="0054776F"/>
    <w:rsid w:val="0055420A"/>
    <w:rsid w:val="005555D4"/>
    <w:rsid w:val="00556E5C"/>
    <w:rsid w:val="005615CE"/>
    <w:rsid w:val="00562117"/>
    <w:rsid w:val="005624F1"/>
    <w:rsid w:val="00563420"/>
    <w:rsid w:val="005643B1"/>
    <w:rsid w:val="00567D33"/>
    <w:rsid w:val="00573289"/>
    <w:rsid w:val="0057613F"/>
    <w:rsid w:val="00583A2F"/>
    <w:rsid w:val="005849ED"/>
    <w:rsid w:val="005919F0"/>
    <w:rsid w:val="00593C09"/>
    <w:rsid w:val="00593F60"/>
    <w:rsid w:val="005950AC"/>
    <w:rsid w:val="0059514A"/>
    <w:rsid w:val="00595291"/>
    <w:rsid w:val="005A1D25"/>
    <w:rsid w:val="005A74F9"/>
    <w:rsid w:val="005A79E5"/>
    <w:rsid w:val="005B0E46"/>
    <w:rsid w:val="005B1A74"/>
    <w:rsid w:val="005B28B3"/>
    <w:rsid w:val="005B783A"/>
    <w:rsid w:val="005C193D"/>
    <w:rsid w:val="005C1B10"/>
    <w:rsid w:val="005D2461"/>
    <w:rsid w:val="005D4FFC"/>
    <w:rsid w:val="005E2BC4"/>
    <w:rsid w:val="005E5E63"/>
    <w:rsid w:val="005E7613"/>
    <w:rsid w:val="005F3F39"/>
    <w:rsid w:val="005F6F83"/>
    <w:rsid w:val="005F7869"/>
    <w:rsid w:val="005F7BD5"/>
    <w:rsid w:val="006005B1"/>
    <w:rsid w:val="00602132"/>
    <w:rsid w:val="006026D2"/>
    <w:rsid w:val="00602D6F"/>
    <w:rsid w:val="00603DC5"/>
    <w:rsid w:val="00604024"/>
    <w:rsid w:val="00604625"/>
    <w:rsid w:val="00605FE3"/>
    <w:rsid w:val="00607B42"/>
    <w:rsid w:val="00607D77"/>
    <w:rsid w:val="00607E63"/>
    <w:rsid w:val="006105CF"/>
    <w:rsid w:val="00610865"/>
    <w:rsid w:val="006156CA"/>
    <w:rsid w:val="00624B95"/>
    <w:rsid w:val="006304BF"/>
    <w:rsid w:val="0063064F"/>
    <w:rsid w:val="0063380B"/>
    <w:rsid w:val="00633B34"/>
    <w:rsid w:val="00633D1C"/>
    <w:rsid w:val="006349C8"/>
    <w:rsid w:val="00636777"/>
    <w:rsid w:val="00636B4D"/>
    <w:rsid w:val="006403B5"/>
    <w:rsid w:val="00640524"/>
    <w:rsid w:val="00640748"/>
    <w:rsid w:val="00641568"/>
    <w:rsid w:val="006441C9"/>
    <w:rsid w:val="00644699"/>
    <w:rsid w:val="00644C63"/>
    <w:rsid w:val="006453EF"/>
    <w:rsid w:val="00647895"/>
    <w:rsid w:val="00647C5F"/>
    <w:rsid w:val="00650E0A"/>
    <w:rsid w:val="00655B5C"/>
    <w:rsid w:val="006562C2"/>
    <w:rsid w:val="0066492C"/>
    <w:rsid w:val="006714DC"/>
    <w:rsid w:val="006770C8"/>
    <w:rsid w:val="00680A35"/>
    <w:rsid w:val="00681CF7"/>
    <w:rsid w:val="00681FC4"/>
    <w:rsid w:val="00682BE0"/>
    <w:rsid w:val="006838BB"/>
    <w:rsid w:val="00686BEA"/>
    <w:rsid w:val="00692135"/>
    <w:rsid w:val="006935A6"/>
    <w:rsid w:val="0069435F"/>
    <w:rsid w:val="0069599E"/>
    <w:rsid w:val="006A1038"/>
    <w:rsid w:val="006A10F8"/>
    <w:rsid w:val="006A6CAF"/>
    <w:rsid w:val="006B1DB9"/>
    <w:rsid w:val="006B4A24"/>
    <w:rsid w:val="006B7C25"/>
    <w:rsid w:val="006C298B"/>
    <w:rsid w:val="006D0137"/>
    <w:rsid w:val="006D0285"/>
    <w:rsid w:val="006D6283"/>
    <w:rsid w:val="006D6DA7"/>
    <w:rsid w:val="006D71EE"/>
    <w:rsid w:val="006D7570"/>
    <w:rsid w:val="006D775C"/>
    <w:rsid w:val="006E1441"/>
    <w:rsid w:val="006E3930"/>
    <w:rsid w:val="006E4B6F"/>
    <w:rsid w:val="006F0756"/>
    <w:rsid w:val="006F1541"/>
    <w:rsid w:val="006F49C6"/>
    <w:rsid w:val="006F61FE"/>
    <w:rsid w:val="006F7E29"/>
    <w:rsid w:val="00700164"/>
    <w:rsid w:val="0070104A"/>
    <w:rsid w:val="00701ADC"/>
    <w:rsid w:val="007030E7"/>
    <w:rsid w:val="00705427"/>
    <w:rsid w:val="00707E6B"/>
    <w:rsid w:val="00710FAD"/>
    <w:rsid w:val="00715761"/>
    <w:rsid w:val="007169A7"/>
    <w:rsid w:val="007205C9"/>
    <w:rsid w:val="0072233C"/>
    <w:rsid w:val="00726CBD"/>
    <w:rsid w:val="00731282"/>
    <w:rsid w:val="00731DDC"/>
    <w:rsid w:val="007325F9"/>
    <w:rsid w:val="0073716C"/>
    <w:rsid w:val="00740969"/>
    <w:rsid w:val="00741BA0"/>
    <w:rsid w:val="007441B8"/>
    <w:rsid w:val="007446B3"/>
    <w:rsid w:val="0074579E"/>
    <w:rsid w:val="00750211"/>
    <w:rsid w:val="007511F5"/>
    <w:rsid w:val="00752836"/>
    <w:rsid w:val="00752BBC"/>
    <w:rsid w:val="00753339"/>
    <w:rsid w:val="00753A3A"/>
    <w:rsid w:val="00754DDA"/>
    <w:rsid w:val="00756C56"/>
    <w:rsid w:val="00760372"/>
    <w:rsid w:val="0076062C"/>
    <w:rsid w:val="0076090C"/>
    <w:rsid w:val="007661D6"/>
    <w:rsid w:val="00766EFD"/>
    <w:rsid w:val="0076710F"/>
    <w:rsid w:val="00770791"/>
    <w:rsid w:val="00771BE6"/>
    <w:rsid w:val="00772C3B"/>
    <w:rsid w:val="00773E42"/>
    <w:rsid w:val="00775758"/>
    <w:rsid w:val="00777A14"/>
    <w:rsid w:val="00780DF1"/>
    <w:rsid w:val="00786E4E"/>
    <w:rsid w:val="00790F3D"/>
    <w:rsid w:val="0079246A"/>
    <w:rsid w:val="007933ED"/>
    <w:rsid w:val="00794896"/>
    <w:rsid w:val="00794A81"/>
    <w:rsid w:val="00794FD0"/>
    <w:rsid w:val="007A124C"/>
    <w:rsid w:val="007A183A"/>
    <w:rsid w:val="007A2398"/>
    <w:rsid w:val="007A2405"/>
    <w:rsid w:val="007A2B91"/>
    <w:rsid w:val="007A3C96"/>
    <w:rsid w:val="007A6C5B"/>
    <w:rsid w:val="007B0207"/>
    <w:rsid w:val="007B22E5"/>
    <w:rsid w:val="007C0B3D"/>
    <w:rsid w:val="007C2494"/>
    <w:rsid w:val="007C3445"/>
    <w:rsid w:val="007C403F"/>
    <w:rsid w:val="007D484C"/>
    <w:rsid w:val="007D579D"/>
    <w:rsid w:val="007D5EB1"/>
    <w:rsid w:val="007D7127"/>
    <w:rsid w:val="007E0CDE"/>
    <w:rsid w:val="007E12F3"/>
    <w:rsid w:val="007E1AE4"/>
    <w:rsid w:val="007E300B"/>
    <w:rsid w:val="007E3058"/>
    <w:rsid w:val="007E31A7"/>
    <w:rsid w:val="007E48BF"/>
    <w:rsid w:val="007F2C2C"/>
    <w:rsid w:val="007F5DB9"/>
    <w:rsid w:val="007F6BBB"/>
    <w:rsid w:val="007F733D"/>
    <w:rsid w:val="0080232D"/>
    <w:rsid w:val="008039E6"/>
    <w:rsid w:val="00804DED"/>
    <w:rsid w:val="00807EA3"/>
    <w:rsid w:val="00811EA8"/>
    <w:rsid w:val="00813130"/>
    <w:rsid w:val="008144C5"/>
    <w:rsid w:val="00816D5D"/>
    <w:rsid w:val="00822206"/>
    <w:rsid w:val="00823047"/>
    <w:rsid w:val="00826EDC"/>
    <w:rsid w:val="0082710C"/>
    <w:rsid w:val="0083421C"/>
    <w:rsid w:val="0083652A"/>
    <w:rsid w:val="008366B0"/>
    <w:rsid w:val="00837981"/>
    <w:rsid w:val="00837BAA"/>
    <w:rsid w:val="00840525"/>
    <w:rsid w:val="00840B11"/>
    <w:rsid w:val="00840ECA"/>
    <w:rsid w:val="00843C52"/>
    <w:rsid w:val="008440AF"/>
    <w:rsid w:val="00844CEB"/>
    <w:rsid w:val="00854CF9"/>
    <w:rsid w:val="00856597"/>
    <w:rsid w:val="00857897"/>
    <w:rsid w:val="00857B55"/>
    <w:rsid w:val="0086091A"/>
    <w:rsid w:val="00860C60"/>
    <w:rsid w:val="0086246C"/>
    <w:rsid w:val="008706A4"/>
    <w:rsid w:val="00870A14"/>
    <w:rsid w:val="00870BBA"/>
    <w:rsid w:val="008711A2"/>
    <w:rsid w:val="008738F0"/>
    <w:rsid w:val="0087447D"/>
    <w:rsid w:val="0087481F"/>
    <w:rsid w:val="00876FC4"/>
    <w:rsid w:val="008823ED"/>
    <w:rsid w:val="00884E14"/>
    <w:rsid w:val="00893583"/>
    <w:rsid w:val="0089578C"/>
    <w:rsid w:val="00895F2E"/>
    <w:rsid w:val="008A20C3"/>
    <w:rsid w:val="008A2C7B"/>
    <w:rsid w:val="008A39D1"/>
    <w:rsid w:val="008A5425"/>
    <w:rsid w:val="008A640A"/>
    <w:rsid w:val="008A7EF0"/>
    <w:rsid w:val="008B1FCB"/>
    <w:rsid w:val="008B38B0"/>
    <w:rsid w:val="008B3CF7"/>
    <w:rsid w:val="008B4F35"/>
    <w:rsid w:val="008B51D6"/>
    <w:rsid w:val="008B5999"/>
    <w:rsid w:val="008B73E8"/>
    <w:rsid w:val="008B7492"/>
    <w:rsid w:val="008C3DB6"/>
    <w:rsid w:val="008C62C2"/>
    <w:rsid w:val="008C7114"/>
    <w:rsid w:val="008C7506"/>
    <w:rsid w:val="008C7E7F"/>
    <w:rsid w:val="008D225F"/>
    <w:rsid w:val="008D4692"/>
    <w:rsid w:val="008D4868"/>
    <w:rsid w:val="008D77C2"/>
    <w:rsid w:val="008D7B31"/>
    <w:rsid w:val="008E1A07"/>
    <w:rsid w:val="008E2811"/>
    <w:rsid w:val="008E3D50"/>
    <w:rsid w:val="008E7AB0"/>
    <w:rsid w:val="008F1F96"/>
    <w:rsid w:val="008F3A50"/>
    <w:rsid w:val="008F3B9D"/>
    <w:rsid w:val="008F5799"/>
    <w:rsid w:val="008F58F6"/>
    <w:rsid w:val="00900204"/>
    <w:rsid w:val="00900E9A"/>
    <w:rsid w:val="0090273B"/>
    <w:rsid w:val="00902B94"/>
    <w:rsid w:val="00905317"/>
    <w:rsid w:val="009106B4"/>
    <w:rsid w:val="00912376"/>
    <w:rsid w:val="00917D07"/>
    <w:rsid w:val="00917F88"/>
    <w:rsid w:val="00921EA2"/>
    <w:rsid w:val="00924C06"/>
    <w:rsid w:val="009315AB"/>
    <w:rsid w:val="00932004"/>
    <w:rsid w:val="00933C44"/>
    <w:rsid w:val="009343A3"/>
    <w:rsid w:val="00934711"/>
    <w:rsid w:val="00934989"/>
    <w:rsid w:val="00934F14"/>
    <w:rsid w:val="00936B49"/>
    <w:rsid w:val="00943B27"/>
    <w:rsid w:val="00946023"/>
    <w:rsid w:val="00947211"/>
    <w:rsid w:val="009500A0"/>
    <w:rsid w:val="00950DAE"/>
    <w:rsid w:val="0095119F"/>
    <w:rsid w:val="00951AD6"/>
    <w:rsid w:val="00952BC9"/>
    <w:rsid w:val="00953196"/>
    <w:rsid w:val="009572B5"/>
    <w:rsid w:val="00960028"/>
    <w:rsid w:val="009608CE"/>
    <w:rsid w:val="009632D1"/>
    <w:rsid w:val="00963D11"/>
    <w:rsid w:val="009644CA"/>
    <w:rsid w:val="00965745"/>
    <w:rsid w:val="009658D6"/>
    <w:rsid w:val="009755BA"/>
    <w:rsid w:val="00975C72"/>
    <w:rsid w:val="009801D7"/>
    <w:rsid w:val="00981127"/>
    <w:rsid w:val="009818BB"/>
    <w:rsid w:val="00983BCF"/>
    <w:rsid w:val="00990ACB"/>
    <w:rsid w:val="00994D24"/>
    <w:rsid w:val="00995B7A"/>
    <w:rsid w:val="00997287"/>
    <w:rsid w:val="009A029F"/>
    <w:rsid w:val="009A039E"/>
    <w:rsid w:val="009A3C1F"/>
    <w:rsid w:val="009A69AA"/>
    <w:rsid w:val="009A6E01"/>
    <w:rsid w:val="009B08E3"/>
    <w:rsid w:val="009B17D5"/>
    <w:rsid w:val="009B2CBF"/>
    <w:rsid w:val="009B4C46"/>
    <w:rsid w:val="009B7189"/>
    <w:rsid w:val="009B76A5"/>
    <w:rsid w:val="009B7E71"/>
    <w:rsid w:val="009C0347"/>
    <w:rsid w:val="009C03D4"/>
    <w:rsid w:val="009C2520"/>
    <w:rsid w:val="009C2F5B"/>
    <w:rsid w:val="009D12E6"/>
    <w:rsid w:val="009D1FA1"/>
    <w:rsid w:val="009D6C48"/>
    <w:rsid w:val="009E1A5F"/>
    <w:rsid w:val="009E333A"/>
    <w:rsid w:val="009E4147"/>
    <w:rsid w:val="009E490C"/>
    <w:rsid w:val="009F0E6C"/>
    <w:rsid w:val="009F370F"/>
    <w:rsid w:val="009F3BA5"/>
    <w:rsid w:val="009F48E0"/>
    <w:rsid w:val="009F581D"/>
    <w:rsid w:val="009F7B7A"/>
    <w:rsid w:val="00A00048"/>
    <w:rsid w:val="00A00243"/>
    <w:rsid w:val="00A055BF"/>
    <w:rsid w:val="00A1228A"/>
    <w:rsid w:val="00A122A6"/>
    <w:rsid w:val="00A12B60"/>
    <w:rsid w:val="00A15C79"/>
    <w:rsid w:val="00A211A7"/>
    <w:rsid w:val="00A25A78"/>
    <w:rsid w:val="00A27E3A"/>
    <w:rsid w:val="00A31CAA"/>
    <w:rsid w:val="00A3290A"/>
    <w:rsid w:val="00A349F5"/>
    <w:rsid w:val="00A363EC"/>
    <w:rsid w:val="00A41245"/>
    <w:rsid w:val="00A4420F"/>
    <w:rsid w:val="00A44670"/>
    <w:rsid w:val="00A447A9"/>
    <w:rsid w:val="00A51C01"/>
    <w:rsid w:val="00A521FC"/>
    <w:rsid w:val="00A57481"/>
    <w:rsid w:val="00A608ED"/>
    <w:rsid w:val="00A62273"/>
    <w:rsid w:val="00A635D6"/>
    <w:rsid w:val="00A637DC"/>
    <w:rsid w:val="00A64D6A"/>
    <w:rsid w:val="00A658BD"/>
    <w:rsid w:val="00A724EE"/>
    <w:rsid w:val="00A73519"/>
    <w:rsid w:val="00A7749F"/>
    <w:rsid w:val="00A77D9A"/>
    <w:rsid w:val="00A807F2"/>
    <w:rsid w:val="00A8143C"/>
    <w:rsid w:val="00A83A4C"/>
    <w:rsid w:val="00A83B2C"/>
    <w:rsid w:val="00A8455D"/>
    <w:rsid w:val="00A8704B"/>
    <w:rsid w:val="00A90CBE"/>
    <w:rsid w:val="00A92ACF"/>
    <w:rsid w:val="00A93438"/>
    <w:rsid w:val="00A93D0D"/>
    <w:rsid w:val="00A9622C"/>
    <w:rsid w:val="00A963ED"/>
    <w:rsid w:val="00A96AC5"/>
    <w:rsid w:val="00AA1B0C"/>
    <w:rsid w:val="00AA2AF7"/>
    <w:rsid w:val="00AA2C4A"/>
    <w:rsid w:val="00AA3057"/>
    <w:rsid w:val="00AA3149"/>
    <w:rsid w:val="00AA56D7"/>
    <w:rsid w:val="00AA713C"/>
    <w:rsid w:val="00AB02B9"/>
    <w:rsid w:val="00AB6052"/>
    <w:rsid w:val="00AB6AAB"/>
    <w:rsid w:val="00AB7732"/>
    <w:rsid w:val="00AC08A2"/>
    <w:rsid w:val="00AC2421"/>
    <w:rsid w:val="00AC270A"/>
    <w:rsid w:val="00AC5D7C"/>
    <w:rsid w:val="00AD4ACB"/>
    <w:rsid w:val="00AE2109"/>
    <w:rsid w:val="00AE359B"/>
    <w:rsid w:val="00AE3F19"/>
    <w:rsid w:val="00AE5DC6"/>
    <w:rsid w:val="00AE71D9"/>
    <w:rsid w:val="00AF02E0"/>
    <w:rsid w:val="00AF222F"/>
    <w:rsid w:val="00AF2781"/>
    <w:rsid w:val="00AF4BBB"/>
    <w:rsid w:val="00B00A64"/>
    <w:rsid w:val="00B00E30"/>
    <w:rsid w:val="00B04E29"/>
    <w:rsid w:val="00B0564A"/>
    <w:rsid w:val="00B05987"/>
    <w:rsid w:val="00B063BD"/>
    <w:rsid w:val="00B103CA"/>
    <w:rsid w:val="00B14FE4"/>
    <w:rsid w:val="00B21B3D"/>
    <w:rsid w:val="00B24982"/>
    <w:rsid w:val="00B25D5C"/>
    <w:rsid w:val="00B32895"/>
    <w:rsid w:val="00B32A15"/>
    <w:rsid w:val="00B330D5"/>
    <w:rsid w:val="00B331D1"/>
    <w:rsid w:val="00B3412E"/>
    <w:rsid w:val="00B34383"/>
    <w:rsid w:val="00B3468A"/>
    <w:rsid w:val="00B35D47"/>
    <w:rsid w:val="00B37B5A"/>
    <w:rsid w:val="00B43F11"/>
    <w:rsid w:val="00B44CB3"/>
    <w:rsid w:val="00B45CA3"/>
    <w:rsid w:val="00B45CF4"/>
    <w:rsid w:val="00B46B0A"/>
    <w:rsid w:val="00B47190"/>
    <w:rsid w:val="00B47734"/>
    <w:rsid w:val="00B516CB"/>
    <w:rsid w:val="00B51FE3"/>
    <w:rsid w:val="00B545FE"/>
    <w:rsid w:val="00B5578F"/>
    <w:rsid w:val="00B55A50"/>
    <w:rsid w:val="00B55F6C"/>
    <w:rsid w:val="00B56442"/>
    <w:rsid w:val="00B57CC6"/>
    <w:rsid w:val="00B61156"/>
    <w:rsid w:val="00B61193"/>
    <w:rsid w:val="00B70DCD"/>
    <w:rsid w:val="00B71EF7"/>
    <w:rsid w:val="00B739AF"/>
    <w:rsid w:val="00B83AF3"/>
    <w:rsid w:val="00B840A6"/>
    <w:rsid w:val="00B853D3"/>
    <w:rsid w:val="00B85B75"/>
    <w:rsid w:val="00B870BD"/>
    <w:rsid w:val="00B87B68"/>
    <w:rsid w:val="00B9060E"/>
    <w:rsid w:val="00B92CBF"/>
    <w:rsid w:val="00B93738"/>
    <w:rsid w:val="00B961B5"/>
    <w:rsid w:val="00B97207"/>
    <w:rsid w:val="00B9743F"/>
    <w:rsid w:val="00BA0086"/>
    <w:rsid w:val="00BA3A85"/>
    <w:rsid w:val="00BA6A65"/>
    <w:rsid w:val="00BA739D"/>
    <w:rsid w:val="00BB1206"/>
    <w:rsid w:val="00BB3347"/>
    <w:rsid w:val="00BB3F26"/>
    <w:rsid w:val="00BB568E"/>
    <w:rsid w:val="00BC0922"/>
    <w:rsid w:val="00BC0C71"/>
    <w:rsid w:val="00BC42E4"/>
    <w:rsid w:val="00BC4842"/>
    <w:rsid w:val="00BC49ED"/>
    <w:rsid w:val="00BC79F0"/>
    <w:rsid w:val="00BD69CB"/>
    <w:rsid w:val="00BD7AD7"/>
    <w:rsid w:val="00BE4536"/>
    <w:rsid w:val="00BE7F3D"/>
    <w:rsid w:val="00BF3218"/>
    <w:rsid w:val="00BF3F90"/>
    <w:rsid w:val="00BF4AD1"/>
    <w:rsid w:val="00BF4B53"/>
    <w:rsid w:val="00BF602C"/>
    <w:rsid w:val="00BF78E8"/>
    <w:rsid w:val="00C00D23"/>
    <w:rsid w:val="00C0153B"/>
    <w:rsid w:val="00C03E49"/>
    <w:rsid w:val="00C045A1"/>
    <w:rsid w:val="00C075A9"/>
    <w:rsid w:val="00C11694"/>
    <w:rsid w:val="00C13EDD"/>
    <w:rsid w:val="00C147A3"/>
    <w:rsid w:val="00C151FD"/>
    <w:rsid w:val="00C15DCB"/>
    <w:rsid w:val="00C16405"/>
    <w:rsid w:val="00C243F4"/>
    <w:rsid w:val="00C25176"/>
    <w:rsid w:val="00C268B5"/>
    <w:rsid w:val="00C27A70"/>
    <w:rsid w:val="00C305A0"/>
    <w:rsid w:val="00C334EB"/>
    <w:rsid w:val="00C33580"/>
    <w:rsid w:val="00C34D51"/>
    <w:rsid w:val="00C35748"/>
    <w:rsid w:val="00C40C20"/>
    <w:rsid w:val="00C414AB"/>
    <w:rsid w:val="00C423B5"/>
    <w:rsid w:val="00C452DB"/>
    <w:rsid w:val="00C45C64"/>
    <w:rsid w:val="00C51C5A"/>
    <w:rsid w:val="00C51E6A"/>
    <w:rsid w:val="00C54294"/>
    <w:rsid w:val="00C5461A"/>
    <w:rsid w:val="00C5534E"/>
    <w:rsid w:val="00C56D74"/>
    <w:rsid w:val="00C62E83"/>
    <w:rsid w:val="00C62EF0"/>
    <w:rsid w:val="00C63432"/>
    <w:rsid w:val="00C64ED8"/>
    <w:rsid w:val="00C70CA0"/>
    <w:rsid w:val="00C70D74"/>
    <w:rsid w:val="00C747E6"/>
    <w:rsid w:val="00C76A96"/>
    <w:rsid w:val="00C80E20"/>
    <w:rsid w:val="00C80F89"/>
    <w:rsid w:val="00C8195B"/>
    <w:rsid w:val="00C822BA"/>
    <w:rsid w:val="00C84825"/>
    <w:rsid w:val="00C908F9"/>
    <w:rsid w:val="00C931F4"/>
    <w:rsid w:val="00C95A2A"/>
    <w:rsid w:val="00C95A32"/>
    <w:rsid w:val="00CA14DB"/>
    <w:rsid w:val="00CA346D"/>
    <w:rsid w:val="00CA38D8"/>
    <w:rsid w:val="00CA4A4A"/>
    <w:rsid w:val="00CA5DD7"/>
    <w:rsid w:val="00CA7368"/>
    <w:rsid w:val="00CB352E"/>
    <w:rsid w:val="00CB39C4"/>
    <w:rsid w:val="00CB4A50"/>
    <w:rsid w:val="00CB6C93"/>
    <w:rsid w:val="00CB744C"/>
    <w:rsid w:val="00CB7F19"/>
    <w:rsid w:val="00CC1C71"/>
    <w:rsid w:val="00CC2D87"/>
    <w:rsid w:val="00CC32AE"/>
    <w:rsid w:val="00CC71F6"/>
    <w:rsid w:val="00CD1F72"/>
    <w:rsid w:val="00CD2E0D"/>
    <w:rsid w:val="00CD2F40"/>
    <w:rsid w:val="00CD2F97"/>
    <w:rsid w:val="00CD6648"/>
    <w:rsid w:val="00CD75C9"/>
    <w:rsid w:val="00CD7CC7"/>
    <w:rsid w:val="00CD7F9A"/>
    <w:rsid w:val="00CE0727"/>
    <w:rsid w:val="00CE1B8C"/>
    <w:rsid w:val="00CE2137"/>
    <w:rsid w:val="00CE3446"/>
    <w:rsid w:val="00CE49B3"/>
    <w:rsid w:val="00CF04F2"/>
    <w:rsid w:val="00CF38C8"/>
    <w:rsid w:val="00CF4A6D"/>
    <w:rsid w:val="00CF50DF"/>
    <w:rsid w:val="00CF68A8"/>
    <w:rsid w:val="00CF6F9F"/>
    <w:rsid w:val="00D012D5"/>
    <w:rsid w:val="00D01E6B"/>
    <w:rsid w:val="00D0387C"/>
    <w:rsid w:val="00D10967"/>
    <w:rsid w:val="00D11AF9"/>
    <w:rsid w:val="00D12B8F"/>
    <w:rsid w:val="00D12BD8"/>
    <w:rsid w:val="00D140A2"/>
    <w:rsid w:val="00D15EA6"/>
    <w:rsid w:val="00D22BA7"/>
    <w:rsid w:val="00D23D51"/>
    <w:rsid w:val="00D25FAD"/>
    <w:rsid w:val="00D27329"/>
    <w:rsid w:val="00D326D8"/>
    <w:rsid w:val="00D33F26"/>
    <w:rsid w:val="00D34DD8"/>
    <w:rsid w:val="00D37C84"/>
    <w:rsid w:val="00D40652"/>
    <w:rsid w:val="00D433CD"/>
    <w:rsid w:val="00D459B1"/>
    <w:rsid w:val="00D475D6"/>
    <w:rsid w:val="00D50914"/>
    <w:rsid w:val="00D509FA"/>
    <w:rsid w:val="00D56447"/>
    <w:rsid w:val="00D56B12"/>
    <w:rsid w:val="00D573E1"/>
    <w:rsid w:val="00D60EF3"/>
    <w:rsid w:val="00D66608"/>
    <w:rsid w:val="00D701A8"/>
    <w:rsid w:val="00D73032"/>
    <w:rsid w:val="00D809D6"/>
    <w:rsid w:val="00D80EAF"/>
    <w:rsid w:val="00D8114D"/>
    <w:rsid w:val="00D81D35"/>
    <w:rsid w:val="00D825DE"/>
    <w:rsid w:val="00D86B0F"/>
    <w:rsid w:val="00D86E9A"/>
    <w:rsid w:val="00D907D9"/>
    <w:rsid w:val="00D91049"/>
    <w:rsid w:val="00D91382"/>
    <w:rsid w:val="00D93EB0"/>
    <w:rsid w:val="00D958B8"/>
    <w:rsid w:val="00D9722F"/>
    <w:rsid w:val="00D974E6"/>
    <w:rsid w:val="00D979FC"/>
    <w:rsid w:val="00DA18AC"/>
    <w:rsid w:val="00DA28F4"/>
    <w:rsid w:val="00DA3363"/>
    <w:rsid w:val="00DA60EE"/>
    <w:rsid w:val="00DB26B8"/>
    <w:rsid w:val="00DB64D0"/>
    <w:rsid w:val="00DC7195"/>
    <w:rsid w:val="00DC7998"/>
    <w:rsid w:val="00DD05E8"/>
    <w:rsid w:val="00DE10A4"/>
    <w:rsid w:val="00DE3FF3"/>
    <w:rsid w:val="00DE46DA"/>
    <w:rsid w:val="00DE52C1"/>
    <w:rsid w:val="00DE53C3"/>
    <w:rsid w:val="00DF3F81"/>
    <w:rsid w:val="00DF4DCA"/>
    <w:rsid w:val="00DF57F5"/>
    <w:rsid w:val="00DF5B83"/>
    <w:rsid w:val="00E0109E"/>
    <w:rsid w:val="00E0431C"/>
    <w:rsid w:val="00E06DD5"/>
    <w:rsid w:val="00E072B2"/>
    <w:rsid w:val="00E1018E"/>
    <w:rsid w:val="00E110E4"/>
    <w:rsid w:val="00E12293"/>
    <w:rsid w:val="00E122D2"/>
    <w:rsid w:val="00E135B2"/>
    <w:rsid w:val="00E15146"/>
    <w:rsid w:val="00E16192"/>
    <w:rsid w:val="00E1703A"/>
    <w:rsid w:val="00E17416"/>
    <w:rsid w:val="00E24BBA"/>
    <w:rsid w:val="00E25A7C"/>
    <w:rsid w:val="00E27D2A"/>
    <w:rsid w:val="00E27FFA"/>
    <w:rsid w:val="00E317EB"/>
    <w:rsid w:val="00E324A8"/>
    <w:rsid w:val="00E342C0"/>
    <w:rsid w:val="00E3665B"/>
    <w:rsid w:val="00E376AC"/>
    <w:rsid w:val="00E3779F"/>
    <w:rsid w:val="00E40D0D"/>
    <w:rsid w:val="00E43103"/>
    <w:rsid w:val="00E43BFC"/>
    <w:rsid w:val="00E51209"/>
    <w:rsid w:val="00E533D1"/>
    <w:rsid w:val="00E604A7"/>
    <w:rsid w:val="00E65075"/>
    <w:rsid w:val="00E66DF7"/>
    <w:rsid w:val="00E6738C"/>
    <w:rsid w:val="00E67661"/>
    <w:rsid w:val="00E67719"/>
    <w:rsid w:val="00E700D9"/>
    <w:rsid w:val="00E70DE2"/>
    <w:rsid w:val="00E84E6C"/>
    <w:rsid w:val="00E867C6"/>
    <w:rsid w:val="00E86D1C"/>
    <w:rsid w:val="00E900B3"/>
    <w:rsid w:val="00E93088"/>
    <w:rsid w:val="00E937F5"/>
    <w:rsid w:val="00E93A5C"/>
    <w:rsid w:val="00E964F7"/>
    <w:rsid w:val="00E97394"/>
    <w:rsid w:val="00EA018F"/>
    <w:rsid w:val="00EA05C5"/>
    <w:rsid w:val="00EA1C8C"/>
    <w:rsid w:val="00EA597C"/>
    <w:rsid w:val="00EB0EE8"/>
    <w:rsid w:val="00EB13A4"/>
    <w:rsid w:val="00EB1AE7"/>
    <w:rsid w:val="00EB2993"/>
    <w:rsid w:val="00EB3C95"/>
    <w:rsid w:val="00EB43D0"/>
    <w:rsid w:val="00EB4AB3"/>
    <w:rsid w:val="00EB4BAC"/>
    <w:rsid w:val="00EB6C5C"/>
    <w:rsid w:val="00EB7BC2"/>
    <w:rsid w:val="00EC34E2"/>
    <w:rsid w:val="00EC6C69"/>
    <w:rsid w:val="00ED3947"/>
    <w:rsid w:val="00ED500B"/>
    <w:rsid w:val="00EE1F41"/>
    <w:rsid w:val="00EE2409"/>
    <w:rsid w:val="00EE6736"/>
    <w:rsid w:val="00EE6807"/>
    <w:rsid w:val="00EE77EA"/>
    <w:rsid w:val="00EE7802"/>
    <w:rsid w:val="00EE7A7D"/>
    <w:rsid w:val="00EF0DDA"/>
    <w:rsid w:val="00EF1021"/>
    <w:rsid w:val="00EF1295"/>
    <w:rsid w:val="00EF1ED4"/>
    <w:rsid w:val="00F04164"/>
    <w:rsid w:val="00F047FA"/>
    <w:rsid w:val="00F050B7"/>
    <w:rsid w:val="00F0685C"/>
    <w:rsid w:val="00F11938"/>
    <w:rsid w:val="00F121C8"/>
    <w:rsid w:val="00F1272D"/>
    <w:rsid w:val="00F130B6"/>
    <w:rsid w:val="00F209FB"/>
    <w:rsid w:val="00F2714F"/>
    <w:rsid w:val="00F30E48"/>
    <w:rsid w:val="00F352B4"/>
    <w:rsid w:val="00F42D10"/>
    <w:rsid w:val="00F43E8D"/>
    <w:rsid w:val="00F46C33"/>
    <w:rsid w:val="00F47DB0"/>
    <w:rsid w:val="00F50AB7"/>
    <w:rsid w:val="00F50C9F"/>
    <w:rsid w:val="00F51496"/>
    <w:rsid w:val="00F54911"/>
    <w:rsid w:val="00F5528D"/>
    <w:rsid w:val="00F554D8"/>
    <w:rsid w:val="00F55CA7"/>
    <w:rsid w:val="00F60EDE"/>
    <w:rsid w:val="00F63E77"/>
    <w:rsid w:val="00F66971"/>
    <w:rsid w:val="00F70AA1"/>
    <w:rsid w:val="00F70EF3"/>
    <w:rsid w:val="00F71F04"/>
    <w:rsid w:val="00F720BC"/>
    <w:rsid w:val="00F7300B"/>
    <w:rsid w:val="00F74C9C"/>
    <w:rsid w:val="00F809C9"/>
    <w:rsid w:val="00F8222D"/>
    <w:rsid w:val="00F8472F"/>
    <w:rsid w:val="00F86BA2"/>
    <w:rsid w:val="00F92268"/>
    <w:rsid w:val="00F9366A"/>
    <w:rsid w:val="00F941AF"/>
    <w:rsid w:val="00F9475A"/>
    <w:rsid w:val="00FA394B"/>
    <w:rsid w:val="00FA4252"/>
    <w:rsid w:val="00FA698A"/>
    <w:rsid w:val="00FA69B2"/>
    <w:rsid w:val="00FB7451"/>
    <w:rsid w:val="00FC091F"/>
    <w:rsid w:val="00FC2639"/>
    <w:rsid w:val="00FC2B26"/>
    <w:rsid w:val="00FC2D9C"/>
    <w:rsid w:val="00FC4659"/>
    <w:rsid w:val="00FD31AB"/>
    <w:rsid w:val="00FD6807"/>
    <w:rsid w:val="00FD76EE"/>
    <w:rsid w:val="00FE3249"/>
    <w:rsid w:val="00FE3984"/>
    <w:rsid w:val="00FE3AD1"/>
    <w:rsid w:val="00FE6A02"/>
    <w:rsid w:val="00FE6E87"/>
    <w:rsid w:val="00FE7E22"/>
    <w:rsid w:val="00FF094A"/>
    <w:rsid w:val="00FF26CB"/>
    <w:rsid w:val="00FF616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D565A"/>
  <w15:chartTrackingRefBased/>
  <w15:docId w15:val="{6BE5661F-F906-694E-90DF-4266DA1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0EE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E96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B2204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1C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60EE"/>
    <w:pPr>
      <w:jc w:val="center"/>
    </w:pPr>
    <w:rPr>
      <w:sz w:val="40"/>
    </w:rPr>
  </w:style>
  <w:style w:type="character" w:styleId="Hyperlink">
    <w:name w:val="Hyperlink"/>
    <w:rsid w:val="00DA60EE"/>
    <w:rPr>
      <w:color w:val="0000FF"/>
      <w:u w:val="single"/>
    </w:rPr>
  </w:style>
  <w:style w:type="paragraph" w:styleId="Footer">
    <w:name w:val="footer"/>
    <w:basedOn w:val="Normal"/>
    <w:rsid w:val="004B6F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6FD5"/>
  </w:style>
  <w:style w:type="paragraph" w:styleId="NormalWeb">
    <w:name w:val="Normal (Web)"/>
    <w:basedOn w:val="Normal"/>
    <w:uiPriority w:val="99"/>
    <w:rsid w:val="00342B3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E964F7"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rsid w:val="0007425E"/>
  </w:style>
  <w:style w:type="character" w:customStyle="1" w:styleId="normalchar1">
    <w:name w:val="normal__char1"/>
    <w:rsid w:val="0007425E"/>
    <w:rPr>
      <w:rFonts w:ascii="Times New Roman" w:hAnsi="Times New Roman" w:cs="Times New Roman" w:hint="default"/>
      <w:sz w:val="20"/>
      <w:szCs w:val="20"/>
    </w:rPr>
  </w:style>
  <w:style w:type="paragraph" w:customStyle="1" w:styleId="Title1">
    <w:name w:val="Title1"/>
    <w:basedOn w:val="Normal"/>
    <w:rsid w:val="00750211"/>
    <w:pPr>
      <w:jc w:val="center"/>
    </w:pPr>
    <w:rPr>
      <w:sz w:val="40"/>
      <w:szCs w:val="40"/>
    </w:rPr>
  </w:style>
  <w:style w:type="character" w:customStyle="1" w:styleId="titlechar1">
    <w:name w:val="title__char1"/>
    <w:rsid w:val="00750211"/>
    <w:rPr>
      <w:rFonts w:ascii="Times New Roman" w:hAnsi="Times New Roman" w:cs="Times New Roman" w:hint="default"/>
      <w:strike w:val="0"/>
      <w:dstrike w:val="0"/>
      <w:sz w:val="40"/>
      <w:szCs w:val="40"/>
      <w:u w:val="none"/>
      <w:effect w:val="none"/>
    </w:rPr>
  </w:style>
  <w:style w:type="character" w:customStyle="1" w:styleId="normal005f005fchar1char1">
    <w:name w:val="normal_005f_005fchar1__char1"/>
    <w:rsid w:val="00750211"/>
    <w:rPr>
      <w:rFonts w:ascii="Times New Roman" w:hAnsi="Times New Roman" w:cs="Times New Roman" w:hint="default"/>
      <w:sz w:val="20"/>
      <w:szCs w:val="20"/>
    </w:rPr>
  </w:style>
  <w:style w:type="character" w:customStyle="1" w:styleId="tel">
    <w:name w:val="tel"/>
    <w:basedOn w:val="DefaultParagraphFont"/>
    <w:rsid w:val="00E93A5C"/>
  </w:style>
  <w:style w:type="character" w:styleId="FollowedHyperlink">
    <w:name w:val="FollowedHyperlink"/>
    <w:uiPriority w:val="99"/>
    <w:semiHidden/>
    <w:unhideWhenUsed/>
    <w:rsid w:val="009644CA"/>
    <w:rPr>
      <w:color w:val="800080"/>
      <w:u w:val="single"/>
    </w:rPr>
  </w:style>
  <w:style w:type="paragraph" w:customStyle="1" w:styleId="Default">
    <w:name w:val="Default"/>
    <w:rsid w:val="00364D7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4B2204"/>
    <w:rPr>
      <w:b/>
      <w:bCs/>
      <w:sz w:val="24"/>
      <w:szCs w:val="24"/>
    </w:rPr>
  </w:style>
  <w:style w:type="character" w:styleId="Emphasis">
    <w:name w:val="Emphasis"/>
    <w:uiPriority w:val="20"/>
    <w:qFormat/>
    <w:rsid w:val="00593F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F28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rsid w:val="00A51C01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uiPriority w:val="22"/>
    <w:qFormat/>
    <w:rsid w:val="00A51C01"/>
    <w:rPr>
      <w:b/>
      <w:bCs/>
    </w:rPr>
  </w:style>
  <w:style w:type="character" w:styleId="UnresolvedMention">
    <w:name w:val="Unresolved Mention"/>
    <w:uiPriority w:val="99"/>
    <w:semiHidden/>
    <w:unhideWhenUsed/>
    <w:rsid w:val="00BC79F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136E96"/>
    <w:rPr>
      <w:rFonts w:ascii="Calibri Light" w:eastAsia="DengXian Light" w:hAnsi="Calibri Light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002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39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2book">
    <w:name w:val="h2book"/>
    <w:basedOn w:val="DefaultParagraphFont"/>
    <w:rsid w:val="006E3930"/>
  </w:style>
  <w:style w:type="character" w:customStyle="1" w:styleId="15gqbtuta5zvwkgntkvx90">
    <w:name w:val="_15gqbtuta5zvwkgntkvx90"/>
    <w:basedOn w:val="DefaultParagraphFont"/>
    <w:rsid w:val="004B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2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18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A7C818-F845-734C-A9E9-8B6708CC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HUGHES GIBSON</vt:lpstr>
    </vt:vector>
  </TitlesOfParts>
  <Company>Wheaton College</Company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HUGHES GIBSON</dc:title>
  <dc:subject/>
  <dc:creator>Alison</dc:creator>
  <cp:keywords/>
  <cp:lastModifiedBy>Richard Gibson</cp:lastModifiedBy>
  <cp:revision>9</cp:revision>
  <cp:lastPrinted>2016-10-05T01:31:00Z</cp:lastPrinted>
  <dcterms:created xsi:type="dcterms:W3CDTF">2024-01-16T14:36:00Z</dcterms:created>
  <dcterms:modified xsi:type="dcterms:W3CDTF">2024-05-04T15:18:00Z</dcterms:modified>
</cp:coreProperties>
</file>